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tblGrid>
      <w:tr w:rsidR="00A765A2" w14:paraId="28D22E64" w14:textId="77777777" w:rsidTr="00B02BA0">
        <w:trPr>
          <w:trHeight w:val="7730"/>
        </w:trPr>
        <w:tc>
          <w:tcPr>
            <w:tcW w:w="4320" w:type="dxa"/>
          </w:tcPr>
          <w:p w14:paraId="1BAAE3EE" w14:textId="25899CC3" w:rsidR="00A765A2" w:rsidRPr="00C43490" w:rsidRDefault="00A765A2" w:rsidP="00E9338B">
            <w:pPr>
              <w:pStyle w:val="LC-MFRightHandAbout"/>
              <w:framePr w:hSpace="0" w:wrap="auto" w:hAnchor="text" w:xAlign="left" w:yAlign="inline"/>
              <w:ind w:firstLine="0"/>
            </w:pPr>
            <w:bookmarkStart w:id="0" w:name="_Hlk129767188"/>
            <w:r w:rsidRPr="00C43490">
              <w:t>ABOUT</w:t>
            </w:r>
          </w:p>
          <w:p w14:paraId="68C473FC" w14:textId="5E008C8A" w:rsidR="00515913" w:rsidRDefault="00652A9C" w:rsidP="00371A13">
            <w:pPr>
              <w:pStyle w:val="LC-MFRightHandAuthorName"/>
              <w:framePr w:hSpace="0" w:wrap="auto" w:hAnchor="text" w:xAlign="left" w:yAlign="inline"/>
            </w:pPr>
            <w:bookmarkStart w:id="1" w:name="_Hlk94788130"/>
            <w:bookmarkEnd w:id="1"/>
            <w:r>
              <w:t>STEVE</w:t>
            </w:r>
            <w:r w:rsidR="00222326" w:rsidRPr="00222326">
              <w:t xml:space="preserve"> </w:t>
            </w:r>
            <w:r w:rsidR="00222326" w:rsidRPr="00371A13">
              <w:t>LEMMEX</w:t>
            </w:r>
          </w:p>
          <w:p w14:paraId="12201C14" w14:textId="41B38390" w:rsidR="00222326" w:rsidRPr="005053A3" w:rsidRDefault="00F26702" w:rsidP="00271AA1">
            <w:pPr>
              <w:pStyle w:val="LC-MFRightHandpara"/>
              <w:framePr w:hSpace="0" w:wrap="auto" w:hAnchor="text" w:xAlign="left" w:yAlign="inline"/>
              <w:ind w:right="250"/>
              <w:rPr>
                <w:sz w:val="19"/>
                <w:szCs w:val="19"/>
              </w:rPr>
            </w:pPr>
            <w:r w:rsidRPr="005053A3">
              <w:rPr>
                <w:noProof/>
                <w:sz w:val="19"/>
                <w:szCs w:val="19"/>
              </w:rPr>
              <w:drawing>
                <wp:anchor distT="0" distB="0" distL="114300" distR="114300" simplePos="0" relativeHeight="251659776" behindDoc="1" locked="0" layoutInCell="1" allowOverlap="1" wp14:anchorId="4E3DF431" wp14:editId="21FF36C1">
                  <wp:simplePos x="0" y="0"/>
                  <wp:positionH relativeFrom="column">
                    <wp:posOffset>-47625</wp:posOffset>
                  </wp:positionH>
                  <wp:positionV relativeFrom="paragraph">
                    <wp:posOffset>127000</wp:posOffset>
                  </wp:positionV>
                  <wp:extent cx="914400" cy="914400"/>
                  <wp:effectExtent l="19050" t="19050" r="19050" b="19050"/>
                  <wp:wrapTight wrapText="bothSides">
                    <wp:wrapPolygon edited="0">
                      <wp:start x="-450" y="-450"/>
                      <wp:lineTo x="-450" y="21600"/>
                      <wp:lineTo x="21600" y="21600"/>
                      <wp:lineTo x="21600" y="-450"/>
                      <wp:lineTo x="-450" y="-45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704" t="10878" r="11886" b="44723"/>
                          <a:stretch/>
                        </pic:blipFill>
                        <pic:spPr bwMode="auto">
                          <a:xfrm>
                            <a:off x="0" y="0"/>
                            <a:ext cx="914400" cy="914400"/>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58D4" w:rsidRPr="005053A3">
              <w:rPr>
                <w:noProof/>
                <w:sz w:val="19"/>
                <w:szCs w:val="19"/>
              </w:rPr>
              <w:t>Steve has over 30 years experience in training and consulting, and currently develops and instructs Project Management and Management Skills programs throughout the United States and Canada, as well as in Europe and Asia. He has worked in two North American-wide training organizations, and on contract for several large US-based training companies. He is a certified Myers Briggs Facilitator and a Project Management Professional (PMP</w:t>
            </w:r>
            <w:r w:rsidR="001E0F1E" w:rsidRPr="005053A3">
              <w:rPr>
                <w:noProof/>
                <w:sz w:val="19"/>
                <w:szCs w:val="19"/>
              </w:rPr>
              <w:t>)</w:t>
            </w:r>
            <w:r w:rsidR="00222326" w:rsidRPr="005053A3">
              <w:rPr>
                <w:sz w:val="19"/>
                <w:szCs w:val="19"/>
              </w:rPr>
              <w:t>.</w:t>
            </w:r>
          </w:p>
          <w:p w14:paraId="002EE38E" w14:textId="77777777" w:rsidR="00F26702" w:rsidRPr="005053A3" w:rsidRDefault="00F26702" w:rsidP="00271AA1">
            <w:pPr>
              <w:pStyle w:val="LC-MFRightHandpara"/>
              <w:framePr w:hSpace="0" w:wrap="auto" w:hAnchor="text" w:xAlign="left" w:yAlign="inline"/>
              <w:ind w:right="340"/>
              <w:rPr>
                <w:sz w:val="19"/>
                <w:szCs w:val="19"/>
              </w:rPr>
            </w:pPr>
            <w:r w:rsidRPr="005053A3">
              <w:rPr>
                <w:sz w:val="19"/>
                <w:szCs w:val="19"/>
              </w:rPr>
              <w:t xml:space="preserve">Steve’s clients have included Fortune 500 companies (IBM, Verizon, Sprint, Symantec, Wells Fargo) as well as large organizations such as Atomic Energy of Canada, the National Research Council, the US Federal Reserve Bank, US Justice Department, Chicago Stock Exchange, and America’s Armed Forces. </w:t>
            </w:r>
          </w:p>
          <w:p w14:paraId="5ECAA03D" w14:textId="54EFA37C" w:rsidR="00C43490" w:rsidRDefault="00844DCA" w:rsidP="008247D9">
            <w:pPr>
              <w:pStyle w:val="LC-MFRightHandpara"/>
              <w:framePr w:hSpace="0" w:wrap="auto" w:hAnchor="text" w:xAlign="left" w:yAlign="inline"/>
            </w:pPr>
            <w:r w:rsidRPr="005053A3">
              <w:rPr>
                <w:sz w:val="19"/>
                <w:szCs w:val="19"/>
              </w:rPr>
              <w:t>Steve holds a Bachelor’s degree and a Master’s in Business Administration</w:t>
            </w:r>
            <w:r>
              <w:t>.</w:t>
            </w:r>
          </w:p>
          <w:p w14:paraId="6D531ED1" w14:textId="6900CD23" w:rsidR="00F26702" w:rsidRPr="00C43490" w:rsidRDefault="00F26702" w:rsidP="008247D9">
            <w:pPr>
              <w:pStyle w:val="LC-MFRightHandpara"/>
              <w:framePr w:hSpace="0" w:wrap="auto" w:hAnchor="text" w:xAlign="left" w:yAlign="inline"/>
              <w:rPr>
                <w:rFonts w:ascii="Montserrat Black" w:hAnsi="Montserrat Black"/>
                <w:color w:val="auto"/>
              </w:rPr>
            </w:pPr>
          </w:p>
        </w:tc>
      </w:tr>
    </w:tbl>
    <w:p w14:paraId="3B55FFBC" w14:textId="1056DAE7" w:rsidR="007D322F" w:rsidRDefault="00787607" w:rsidP="00901509">
      <w:pPr>
        <w:pStyle w:val="ForFlyertitle"/>
        <w:spacing w:after="0" w:line="400" w:lineRule="exact"/>
        <w:ind w:right="3600"/>
      </w:pPr>
      <w:bookmarkStart w:id="2" w:name="_Hlk92283706"/>
      <w:bookmarkStart w:id="3" w:name="_Hlk92281477"/>
      <w:bookmarkStart w:id="4" w:name="_Hlk92281478"/>
      <w:r>
        <w:drawing>
          <wp:anchor distT="0" distB="0" distL="114300" distR="114300" simplePos="0" relativeHeight="251655680" behindDoc="0" locked="0" layoutInCell="1" allowOverlap="1" wp14:anchorId="4ACE2249" wp14:editId="518408D6">
            <wp:simplePos x="0" y="0"/>
            <wp:positionH relativeFrom="column">
              <wp:posOffset>4955462</wp:posOffset>
            </wp:positionH>
            <wp:positionV relativeFrom="paragraph">
              <wp:posOffset>-727710</wp:posOffset>
            </wp:positionV>
            <wp:extent cx="2349500" cy="24098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349500" cy="2409825"/>
                    </a:xfrm>
                    <a:prstGeom prst="rect">
                      <a:avLst/>
                    </a:prstGeom>
                    <a:ln>
                      <a:noFill/>
                    </a:ln>
                    <a:extLst>
                      <a:ext uri="{53640926-AAD7-44D8-BBD7-CCE9431645EC}">
                        <a14:shadowObscured xmlns:a14="http://schemas.microsoft.com/office/drawing/2010/main"/>
                      </a:ext>
                    </a:extLst>
                  </pic:spPr>
                </pic:pic>
              </a:graphicData>
            </a:graphic>
          </wp:anchor>
        </w:drawing>
      </w:r>
      <w:r w:rsidR="001432E0">
        <mc:AlternateContent>
          <mc:Choice Requires="wps">
            <w:drawing>
              <wp:anchor distT="0" distB="0" distL="114300" distR="114300" simplePos="0" relativeHeight="251656704" behindDoc="0" locked="0" layoutInCell="1" allowOverlap="1" wp14:anchorId="14ED9E2C" wp14:editId="01CB7B76">
                <wp:simplePos x="0" y="0"/>
                <wp:positionH relativeFrom="column">
                  <wp:posOffset>-457200</wp:posOffset>
                </wp:positionH>
                <wp:positionV relativeFrom="paragraph">
                  <wp:posOffset>-887095</wp:posOffset>
                </wp:positionV>
                <wp:extent cx="5833745" cy="2569210"/>
                <wp:effectExtent l="0" t="0" r="0" b="0"/>
                <wp:wrapNone/>
                <wp:docPr id="1294713536"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569210"/>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4D158CA1">
                                  <wp:extent cx="1336731" cy="311347"/>
                                  <wp:effectExtent l="0" t="0" r="0" b="0"/>
                                  <wp:docPr id="26067673" name="Picture 26067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042EFF">
                              <w:rPr>
                                <w:sz w:val="96"/>
                                <w:szCs w:val="96"/>
                              </w:rPr>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ED9E2C" id="Freeform: Shape 4" o:spid="_x0000_s1026" alt="&quot;&quot;" style="position:absolute;left:0;text-align:left;margin-left:-36pt;margin-top:-69.85pt;width:459.35pt;height:20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" adj="-11796480,,5400" path="m,l5257800,,5028343,1943100,,1943100,,xe" fillcolor="#141c36" stroked="f" strokeweight="1pt">
                <v:stroke joinstyle="miter"/>
                <v:formulas/>
                <v:path arrowok="t" o:connecttype="custom" o:connectlocs="0,0;5833745,0;5579153,2569210;0,2569210;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4D158CA1">
                            <wp:extent cx="1336731" cy="311347"/>
                            <wp:effectExtent l="0" t="0" r="0" b="0"/>
                            <wp:docPr id="26067673" name="Picture 26067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042EFF">
                        <w:rPr>
                          <w:sz w:val="96"/>
                          <w:szCs w:val="96"/>
                        </w:rPr>
                        <w:t>LEADERCAMP</w:t>
                      </w:r>
                    </w:p>
                  </w:txbxContent>
                </v:textbox>
              </v:shape>
            </w:pict>
          </mc:Fallback>
        </mc:AlternateContent>
      </w:r>
    </w:p>
    <w:bookmarkEnd w:id="2"/>
    <w:bookmarkEnd w:id="3"/>
    <w:bookmarkEnd w:id="4"/>
    <w:p w14:paraId="1220E328" w14:textId="1A6603AE" w:rsidR="006E71B3" w:rsidRPr="00111B57" w:rsidRDefault="003A0680" w:rsidP="00F23D22">
      <w:pPr>
        <w:pStyle w:val="LC-MFLeftHandLeadercampTitle"/>
      </w:pPr>
      <w:r>
        <w:t>ACTIVE LEADERSHIP</w:t>
      </w:r>
      <w:r w:rsidR="005C3FEC">
        <w:t xml:space="preserve"> SERIES </w:t>
      </w:r>
      <w:r w:rsidR="00271AA1">
        <w:br/>
      </w:r>
      <w:r w:rsidR="005C3FEC">
        <w:t xml:space="preserve">ON </w:t>
      </w:r>
      <w:r>
        <w:t>COMMUNICATION</w:t>
      </w:r>
    </w:p>
    <w:p w14:paraId="242C8054" w14:textId="2DCA3CA1" w:rsidR="006E71B3" w:rsidRPr="00F23D22" w:rsidRDefault="00D727EC" w:rsidP="004B0B3B">
      <w:pPr>
        <w:pStyle w:val="LC-MFLeftHandwith"/>
        <w:spacing w:after="120"/>
      </w:pPr>
      <w:bookmarkStart w:id="5" w:name="_Hlk94785544"/>
      <w:r w:rsidRPr="00CE2930">
        <w:t>WITH</w:t>
      </w:r>
    </w:p>
    <w:bookmarkEnd w:id="5"/>
    <w:p w14:paraId="248483E0" w14:textId="22422A28" w:rsidR="006E71B3" w:rsidRPr="00C43490" w:rsidRDefault="00D727EC" w:rsidP="00F23D22">
      <w:pPr>
        <w:pStyle w:val="LC-MFLeftHandAuthor"/>
      </w:pPr>
      <w:r>
        <w:t>STEVE LEMMEX</w:t>
      </w:r>
    </w:p>
    <w:p w14:paraId="290A2A5C" w14:textId="23E42CA7" w:rsidR="006E71B3" w:rsidRPr="005A09AA" w:rsidRDefault="003A0680" w:rsidP="00F23D22">
      <w:pPr>
        <w:pStyle w:val="LC-MFLeftHandDate"/>
      </w:pPr>
      <w:r>
        <w:t>FEBRUARY 20</w:t>
      </w:r>
      <w:r w:rsidR="00222326" w:rsidRPr="00222326">
        <w:t>, 202</w:t>
      </w:r>
      <w:r>
        <w:t>4</w:t>
      </w:r>
      <w:r w:rsidR="00222326" w:rsidRPr="00222326">
        <w:t xml:space="preserve">  </w:t>
      </w:r>
    </w:p>
    <w:p w14:paraId="2C81656D" w14:textId="0ED02A09" w:rsidR="00F1174C" w:rsidRPr="005053A3" w:rsidRDefault="005943FA" w:rsidP="00D727EC">
      <w:pPr>
        <w:pStyle w:val="LC-MFLeftHandBODYpara"/>
        <w:ind w:right="5040"/>
      </w:pPr>
      <w:bookmarkStart w:id="6" w:name="_Hlk129702557"/>
      <w:r w:rsidRPr="005053A3">
        <w:t>Communication is the key to business — but communication is said to break down up to 80% of the time. What should you do about it?</w:t>
      </w:r>
      <w:r w:rsidR="00C3369B" w:rsidRPr="005053A3">
        <w:t xml:space="preserve"> First, you need to know how it breaks down and what you can do to achieve clarity in your business, and your personal communications. </w:t>
      </w:r>
      <w:r w:rsidRPr="005053A3">
        <w:t xml:space="preserve"> </w:t>
      </w:r>
    </w:p>
    <w:p w14:paraId="604690EE" w14:textId="42255480" w:rsidR="00384476" w:rsidRPr="005053A3" w:rsidRDefault="005C3FEC" w:rsidP="00D727EC">
      <w:pPr>
        <w:pStyle w:val="LC-MFLeftHandBODYpara"/>
        <w:ind w:right="5040"/>
      </w:pPr>
      <w:r w:rsidRPr="005053A3">
        <w:t xml:space="preserve">In this </w:t>
      </w:r>
      <w:r w:rsidR="00AD5CA2" w:rsidRPr="005053A3">
        <w:t>second</w:t>
      </w:r>
      <w:r w:rsidRPr="005053A3">
        <w:t xml:space="preserve"> Leaderca</w:t>
      </w:r>
      <w:r w:rsidR="001432E0" w:rsidRPr="005053A3">
        <w:t xml:space="preserve">mp </w:t>
      </w:r>
      <w:r w:rsidR="00F1174C" w:rsidRPr="005053A3">
        <w:t xml:space="preserve">in a </w:t>
      </w:r>
      <w:r w:rsidRPr="005053A3">
        <w:t>five</w:t>
      </w:r>
      <w:r w:rsidR="001432E0" w:rsidRPr="005053A3">
        <w:t xml:space="preserve">-part </w:t>
      </w:r>
      <w:r w:rsidR="00F1174C" w:rsidRPr="005053A3">
        <w:t xml:space="preserve">series around </w:t>
      </w:r>
      <w:r w:rsidR="00AD5CA2" w:rsidRPr="005053A3">
        <w:t>Active Leadership</w:t>
      </w:r>
      <w:r w:rsidR="00F1174C" w:rsidRPr="005053A3">
        <w:t>, PMP and Managing Partner at Lemmex Williams Training</w:t>
      </w:r>
      <w:r w:rsidRPr="005053A3">
        <w:t>,</w:t>
      </w:r>
      <w:r w:rsidR="00F1174C" w:rsidRPr="005053A3">
        <w:t xml:space="preserve"> </w:t>
      </w:r>
      <w:r w:rsidR="008346DB" w:rsidRPr="005053A3">
        <w:t>Steve</w:t>
      </w:r>
      <w:r w:rsidR="00F1174C" w:rsidRPr="005053A3">
        <w:t xml:space="preserve"> Lemmex </w:t>
      </w:r>
      <w:r w:rsidR="005053A3" w:rsidRPr="005053A3">
        <w:t xml:space="preserve">explores </w:t>
      </w:r>
      <w:r w:rsidR="00384476" w:rsidRPr="005053A3">
        <w:t>some tools you can use to ensure clarity, especially when you are providing instructions or delegating.</w:t>
      </w:r>
    </w:p>
    <w:p w14:paraId="204277B0" w14:textId="33E862AC" w:rsidR="0028768C" w:rsidRPr="005053A3" w:rsidRDefault="001822F2" w:rsidP="00D727EC">
      <w:pPr>
        <w:pStyle w:val="LC-MFLeftHandBODYpara"/>
        <w:ind w:right="5040"/>
      </w:pPr>
      <w:r w:rsidRPr="005053A3">
        <w:t xml:space="preserve">We also know that generations communicate differently, and it’s not just about the technology. This Leadercamp also reveals </w:t>
      </w:r>
      <w:r w:rsidR="00392691" w:rsidRPr="005053A3">
        <w:t>how</w:t>
      </w:r>
      <w:r w:rsidRPr="005053A3">
        <w:t xml:space="preserve"> different generations choose different means of communication to demonstrate urgency and formality in their messages, so you can get your team on the right page.</w:t>
      </w:r>
      <w:r w:rsidR="0028768C" w:rsidRPr="005053A3">
        <w:rPr>
          <w:noProof/>
        </w:rPr>
        <w:drawing>
          <wp:anchor distT="0" distB="0" distL="114300" distR="114300" simplePos="0" relativeHeight="251657728" behindDoc="1" locked="0" layoutInCell="1" allowOverlap="1" wp14:anchorId="0B86AD21" wp14:editId="7BE10ACA">
            <wp:simplePos x="0" y="0"/>
            <wp:positionH relativeFrom="column">
              <wp:posOffset>2914650</wp:posOffset>
            </wp:positionH>
            <wp:positionV relativeFrom="page">
              <wp:align>bottom</wp:align>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p>
    <w:p w14:paraId="149ED4D1" w14:textId="4DF0211B" w:rsidR="00111B57" w:rsidRPr="005053A3" w:rsidRDefault="006F00A6" w:rsidP="0097676C">
      <w:pPr>
        <w:pStyle w:val="LC-MFLeftHandAttendeesHead"/>
        <w:spacing w:before="480"/>
        <w:rPr>
          <w:sz w:val="21"/>
          <w:szCs w:val="21"/>
        </w:rPr>
      </w:pPr>
      <w:bookmarkStart w:id="7" w:name="_Hlk135090772"/>
      <w:r w:rsidRPr="005053A3">
        <w:rPr>
          <w:sz w:val="21"/>
          <w:szCs w:val="21"/>
        </w:rPr>
        <w:t>PARTIC</w:t>
      </w:r>
      <w:r w:rsidR="00F079C8" w:rsidRPr="005053A3">
        <w:rPr>
          <w:sz w:val="21"/>
          <w:szCs w:val="21"/>
        </w:rPr>
        <w:t>I</w:t>
      </w:r>
      <w:r w:rsidRPr="005053A3">
        <w:rPr>
          <w:sz w:val="21"/>
          <w:szCs w:val="21"/>
        </w:rPr>
        <w:t>PANTS</w:t>
      </w:r>
      <w:r w:rsidR="00222326" w:rsidRPr="005053A3">
        <w:rPr>
          <w:sz w:val="21"/>
          <w:szCs w:val="21"/>
        </w:rPr>
        <w:t xml:space="preserve"> </w:t>
      </w:r>
      <w:bookmarkEnd w:id="7"/>
      <w:r w:rsidR="00222326" w:rsidRPr="005053A3">
        <w:rPr>
          <w:sz w:val="21"/>
          <w:szCs w:val="21"/>
        </w:rPr>
        <w:t>WILL</w:t>
      </w:r>
    </w:p>
    <w:bookmarkEnd w:id="0"/>
    <w:bookmarkEnd w:id="6"/>
    <w:p w14:paraId="2639443A" w14:textId="19EFAA9E" w:rsidR="001432E0" w:rsidRPr="005053A3" w:rsidRDefault="009E6AA8" w:rsidP="00D727EC">
      <w:pPr>
        <w:pStyle w:val="ListParagraph"/>
        <w:numPr>
          <w:ilvl w:val="0"/>
          <w:numId w:val="50"/>
        </w:numPr>
        <w:spacing w:after="0"/>
        <w:ind w:right="5040"/>
        <w:rPr>
          <w:rFonts w:ascii="Spectral" w:eastAsia="Times New Roman" w:hAnsi="Spectral"/>
          <w:color w:val="auto"/>
          <w:sz w:val="21"/>
          <w:szCs w:val="21"/>
        </w:rPr>
      </w:pPr>
      <w:r w:rsidRPr="005053A3">
        <w:rPr>
          <w:rFonts w:ascii="Spectral" w:eastAsia="Times New Roman" w:hAnsi="Spectral"/>
          <w:color w:val="auto"/>
          <w:sz w:val="21"/>
          <w:szCs w:val="21"/>
        </w:rPr>
        <w:t>Understand why communications break down</w:t>
      </w:r>
    </w:p>
    <w:p w14:paraId="7DFB2B59" w14:textId="6D052A75" w:rsidR="001432E0" w:rsidRPr="005053A3" w:rsidRDefault="00AA3FCE" w:rsidP="00D727EC">
      <w:pPr>
        <w:pStyle w:val="ListParagraph"/>
        <w:numPr>
          <w:ilvl w:val="0"/>
          <w:numId w:val="50"/>
        </w:numPr>
        <w:spacing w:after="0"/>
        <w:ind w:right="5040"/>
        <w:rPr>
          <w:rFonts w:ascii="Spectral" w:eastAsia="Times New Roman" w:hAnsi="Spectral"/>
          <w:color w:val="auto"/>
          <w:sz w:val="21"/>
          <w:szCs w:val="21"/>
        </w:rPr>
      </w:pPr>
      <w:r w:rsidRPr="005053A3">
        <w:rPr>
          <w:rFonts w:ascii="Spectral" w:eastAsia="Times New Roman" w:hAnsi="Spectral"/>
          <w:color w:val="auto"/>
          <w:sz w:val="21"/>
          <w:szCs w:val="21"/>
        </w:rPr>
        <w:t>Discover tools to achieve clarity in communication</w:t>
      </w:r>
      <w:r w:rsidR="005C3FEC" w:rsidRPr="005053A3">
        <w:rPr>
          <w:rFonts w:ascii="Spectral" w:eastAsia="Times New Roman" w:hAnsi="Spectral"/>
          <w:color w:val="auto"/>
          <w:sz w:val="21"/>
          <w:szCs w:val="21"/>
        </w:rPr>
        <w:t xml:space="preserve"> </w:t>
      </w:r>
    </w:p>
    <w:p w14:paraId="4C98016D" w14:textId="4C4A9906" w:rsidR="001432E0" w:rsidRPr="005053A3" w:rsidRDefault="00504EE9" w:rsidP="00D727EC">
      <w:pPr>
        <w:pStyle w:val="ListParagraph"/>
        <w:numPr>
          <w:ilvl w:val="0"/>
          <w:numId w:val="50"/>
        </w:numPr>
        <w:spacing w:after="0"/>
        <w:ind w:right="5040"/>
        <w:rPr>
          <w:rFonts w:ascii="Spectral" w:eastAsia="Times New Roman" w:hAnsi="Spectral"/>
          <w:color w:val="auto"/>
          <w:sz w:val="21"/>
          <w:szCs w:val="21"/>
        </w:rPr>
      </w:pPr>
      <w:r w:rsidRPr="005053A3">
        <w:rPr>
          <w:rFonts w:ascii="Spectral" w:eastAsia="Times New Roman" w:hAnsi="Spectral"/>
          <w:color w:val="auto"/>
          <w:sz w:val="21"/>
          <w:szCs w:val="21"/>
        </w:rPr>
        <w:t>Identify generational preferences in communication</w:t>
      </w:r>
    </w:p>
    <w:p w14:paraId="27864AE5" w14:textId="77777777" w:rsidR="001432E0" w:rsidRDefault="001432E0" w:rsidP="001432E0">
      <w:pPr>
        <w:spacing w:after="0"/>
        <w:ind w:right="0"/>
        <w:rPr>
          <w:rFonts w:eastAsia="Times New Roman"/>
          <w:color w:val="auto"/>
          <w:sz w:val="21"/>
          <w:szCs w:val="21"/>
        </w:rPr>
      </w:pPr>
    </w:p>
    <w:p w14:paraId="6DDC8B2A" w14:textId="77777777" w:rsidR="001432E0" w:rsidRDefault="001432E0" w:rsidP="001432E0">
      <w:pPr>
        <w:spacing w:after="0"/>
        <w:ind w:right="0"/>
        <w:rPr>
          <w:rFonts w:eastAsia="Times New Roman"/>
          <w:color w:val="auto"/>
          <w:sz w:val="21"/>
          <w:szCs w:val="21"/>
        </w:rPr>
      </w:pPr>
    </w:p>
    <w:p w14:paraId="16B1F223" w14:textId="77777777" w:rsidR="001432E0" w:rsidRDefault="001432E0" w:rsidP="001432E0">
      <w:pPr>
        <w:spacing w:after="0"/>
        <w:ind w:right="0"/>
        <w:rPr>
          <w:rFonts w:eastAsia="Times New Roman"/>
          <w:color w:val="auto"/>
          <w:sz w:val="21"/>
          <w:szCs w:val="21"/>
        </w:rPr>
      </w:pPr>
    </w:p>
    <w:p w14:paraId="5A3F3176" w14:textId="77777777" w:rsidR="001432E0" w:rsidRPr="001432E0" w:rsidRDefault="001432E0" w:rsidP="001432E0">
      <w:pPr>
        <w:spacing w:after="0"/>
        <w:ind w:right="0"/>
        <w:rPr>
          <w:rFonts w:eastAsia="Times New Roman"/>
          <w:color w:val="auto"/>
          <w:sz w:val="21"/>
          <w:szCs w:val="21"/>
        </w:rPr>
      </w:pPr>
    </w:p>
    <w:p w14:paraId="4898721C" w14:textId="77777777" w:rsidR="00222326" w:rsidRPr="00453C6D" w:rsidRDefault="00222326" w:rsidP="00222326">
      <w:pPr>
        <w:pStyle w:val="Subtitle"/>
      </w:pPr>
      <w:r w:rsidRPr="000C19F6">
        <w:lastRenderedPageBreak/>
        <w:t xml:space="preserve">PREPARING </w:t>
      </w:r>
      <w:r w:rsidRPr="00FC6BBD">
        <w:t>FOR</w:t>
      </w:r>
      <w:r w:rsidRPr="000C19F6">
        <w:t xml:space="preserve"> </w:t>
      </w:r>
      <w:r>
        <w:rPr>
          <w:caps/>
        </w:rPr>
        <w:br/>
      </w:r>
      <w:r w:rsidRPr="00453C6D">
        <w:t>THE LEADERCAMP</w:t>
      </w:r>
    </w:p>
    <w:p w14:paraId="1B5E7544" w14:textId="77777777" w:rsidR="00222326" w:rsidRPr="00453C6D" w:rsidRDefault="00222326" w:rsidP="00371A13">
      <w:pPr>
        <w:pStyle w:val="BODY"/>
      </w:pPr>
      <w:r w:rsidRPr="000A5C5A">
        <w:rPr>
          <w:noProof/>
        </w:rPr>
        <w:drawing>
          <wp:anchor distT="0" distB="0" distL="114300" distR="114300" simplePos="0" relativeHeight="251683840" behindDoc="1" locked="0" layoutInCell="1" allowOverlap="1" wp14:anchorId="1A2169A7" wp14:editId="0EDEE06C">
            <wp:simplePos x="0" y="0"/>
            <wp:positionH relativeFrom="column">
              <wp:posOffset>4241800</wp:posOffset>
            </wp:positionH>
            <wp:positionV relativeFrom="page">
              <wp:posOffset>1908810</wp:posOffset>
            </wp:positionV>
            <wp:extent cx="2983865" cy="2965450"/>
            <wp:effectExtent l="0" t="0" r="6985" b="635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Pr>
          <w:rStyle w:val="ui-provider"/>
        </w:rPr>
        <w:t>The Leadercamp Guide can be used as a tool for facilitators and participants to get the most out of a Leadercamp experience. It includes an overview of what will be covered in the Leadercamp, information about the presenter, and suggestions for different ways you and your team can learn together or individually. Each guide concludes with application and reflection prompts to apply what you've learned.</w:t>
      </w:r>
    </w:p>
    <w:p w14:paraId="11C5640F" w14:textId="77777777" w:rsidR="00222326" w:rsidRPr="00453C6D" w:rsidRDefault="00222326" w:rsidP="00222326">
      <w:pPr>
        <w:pStyle w:val="Heading2"/>
      </w:pPr>
      <w:bookmarkStart w:id="8" w:name="_Toc48909870"/>
      <w:r w:rsidRPr="00453C6D">
        <w:t>About This Guide</w:t>
      </w:r>
      <w:bookmarkEnd w:id="8"/>
    </w:p>
    <w:p w14:paraId="5C9C4952" w14:textId="6807ECFD" w:rsidR="00222326" w:rsidRPr="000C19F6" w:rsidRDefault="00222326" w:rsidP="00371A13">
      <w:pPr>
        <w:pStyle w:val="BODY"/>
      </w:pPr>
      <w:r w:rsidRPr="000C19F6">
        <w:t xml:space="preserve">This guide will help you prepare for and facilitate the program </w:t>
      </w:r>
      <w:r w:rsidR="005053A3">
        <w:rPr>
          <w:rFonts w:eastAsiaTheme="minorEastAsia"/>
          <w:b/>
          <w:i/>
          <w:iCs/>
          <w:sz w:val="22"/>
          <w:lang w:val="en"/>
        </w:rPr>
        <w:t>ACTIVE LEADERSHIP SERIES ON COMMUNICATION</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2B5BFA1" w14:textId="77777777" w:rsidR="00222326" w:rsidRPr="000C19F6" w:rsidRDefault="00222326" w:rsidP="00222326">
      <w:pPr>
        <w:pStyle w:val="Heading2"/>
      </w:pPr>
      <w:bookmarkStart w:id="9" w:name="_Toc48909871"/>
      <w:r w:rsidRPr="000C19F6">
        <w:t>The Audience</w:t>
      </w:r>
      <w:bookmarkEnd w:id="9"/>
    </w:p>
    <w:p w14:paraId="41857275" w14:textId="77777777" w:rsidR="00222326" w:rsidRPr="000C19F6" w:rsidRDefault="00222326" w:rsidP="00371A13">
      <w:pPr>
        <w:pStyle w:val="BODY"/>
      </w:pPr>
      <w:r w:rsidRPr="000C19F6">
        <w:t>This program is for executives, managers, supervisors, and line staff. Ideally, the materials should be presented in a group setting, where the responses of others can be discussed and shared.</w:t>
      </w:r>
      <w:r w:rsidRPr="007F6CB8">
        <w:rPr>
          <w:noProof/>
        </w:rPr>
        <w:t xml:space="preserve"> </w:t>
      </w:r>
    </w:p>
    <w:p w14:paraId="3784CCCB" w14:textId="77777777" w:rsidR="00222326" w:rsidRDefault="00222326" w:rsidP="00222326">
      <w:pPr>
        <w:pStyle w:val="Heading2"/>
      </w:pPr>
      <w:r w:rsidRPr="000C19F6">
        <w:t xml:space="preserve">Watch </w:t>
      </w:r>
      <w:r>
        <w:t>As a Team</w:t>
      </w:r>
    </w:p>
    <w:p w14:paraId="7CB15CDC" w14:textId="77777777" w:rsidR="00222326" w:rsidRDefault="00222326" w:rsidP="00371A13">
      <w:pPr>
        <w:pStyle w:val="BODY"/>
      </w:pPr>
      <w:r w:rsidRPr="000C19F6">
        <w:t xml:space="preserve">Prior to the Leadercamp, Zoom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3B447150" w14:textId="77777777" w:rsidR="00222326" w:rsidRDefault="00222326" w:rsidP="00222326">
      <w:pPr>
        <w:pStyle w:val="Heading2"/>
      </w:pPr>
      <w:r>
        <w:t>For Individual Viewers</w:t>
      </w:r>
    </w:p>
    <w:p w14:paraId="4BBBDA9C" w14:textId="77777777" w:rsidR="00222326" w:rsidRDefault="00222326" w:rsidP="00371A13">
      <w:pPr>
        <w:pStyle w:val="BODY"/>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00BE76A1" w14:textId="77777777" w:rsidR="00222326" w:rsidRDefault="00222326" w:rsidP="00222326">
      <w:pPr>
        <w:pStyle w:val="Subtitle"/>
        <w:rPr>
          <w:caps/>
        </w:rPr>
      </w:pPr>
      <w:r w:rsidRPr="000C19F6">
        <w:lastRenderedPageBreak/>
        <w:t>APPLY WHAT YOU’VE LEARNED</w:t>
      </w:r>
    </w:p>
    <w:p w14:paraId="25D9BDCE" w14:textId="77777777" w:rsidR="00222326" w:rsidRDefault="00222326" w:rsidP="00371A13">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2D534DF9" w14:textId="026248AD" w:rsidR="00222326" w:rsidRDefault="001432E0" w:rsidP="00E44A84">
      <w:pPr>
        <w:pStyle w:val="BODY-orderedlist"/>
      </w:pPr>
      <w:r>
        <w:t xml:space="preserve">What are some </w:t>
      </w:r>
      <w:r w:rsidR="00E44A84">
        <w:t xml:space="preserve">communication </w:t>
      </w:r>
      <w:r>
        <w:t xml:space="preserve">challenges you face </w:t>
      </w:r>
      <w:r w:rsidR="00E44A84">
        <w:t>in your business?</w:t>
      </w:r>
    </w:p>
    <w:p w14:paraId="6FE30908" w14:textId="77777777" w:rsidR="00222326" w:rsidRPr="00AB7C73" w:rsidRDefault="00222326" w:rsidP="00371A13">
      <w:pPr>
        <w:pStyle w:val="BODY-orderedlist"/>
      </w:pPr>
      <w:r w:rsidRPr="00AB7C73">
        <w:t>How does what you learned relate to what you already knew?</w:t>
      </w:r>
    </w:p>
    <w:p w14:paraId="73DE699B" w14:textId="77777777" w:rsidR="00222326" w:rsidRPr="00AB7C73" w:rsidRDefault="00222326" w:rsidP="00371A13">
      <w:pPr>
        <w:pStyle w:val="BODY-orderedlist"/>
      </w:pPr>
      <w:r w:rsidRPr="00AB7C73">
        <w:t>What are 3 key takeaways from today’s Leadercamp?</w:t>
      </w:r>
    </w:p>
    <w:p w14:paraId="368664E8" w14:textId="77777777" w:rsidR="00222326" w:rsidRPr="00AB7C73" w:rsidRDefault="00222326" w:rsidP="00371A13">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5CD9ED06" w14:textId="06473B73" w:rsidR="00222326" w:rsidRPr="00AB7C73" w:rsidRDefault="00222326" w:rsidP="00371A13">
      <w:pPr>
        <w:pStyle w:val="BODY-orderedlist"/>
      </w:pPr>
      <w:r w:rsidRPr="000A5C5A">
        <w:rPr>
          <w:noProof/>
        </w:rPr>
        <w:drawing>
          <wp:anchor distT="0" distB="0" distL="114300" distR="114300" simplePos="0" relativeHeight="251684864" behindDoc="1" locked="0" layoutInCell="1" allowOverlap="1" wp14:anchorId="17543DEB" wp14:editId="15D81A12">
            <wp:simplePos x="0" y="0"/>
            <wp:positionH relativeFrom="column">
              <wp:posOffset>4267200</wp:posOffset>
            </wp:positionH>
            <wp:positionV relativeFrom="page">
              <wp:posOffset>5750560</wp:posOffset>
            </wp:positionV>
            <wp:extent cx="2983865" cy="2965450"/>
            <wp:effectExtent l="0" t="0" r="6985" b="635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74835">
        <w:t>After attending this Leadercamp, what are some strategies you will apply w</w:t>
      </w:r>
      <w:r w:rsidR="001432E0">
        <w:t xml:space="preserve">hen </w:t>
      </w:r>
      <w:r w:rsidR="000643F5">
        <w:t>seeking to achieve clarity in your communications</w:t>
      </w:r>
      <w:r w:rsidR="00DA011A">
        <w:t>?</w:t>
      </w:r>
      <w:r w:rsidRPr="007F6CB8">
        <w:rPr>
          <w:noProof/>
        </w:rPr>
        <w:t xml:space="preserve"> </w:t>
      </w:r>
    </w:p>
    <w:p w14:paraId="19737F02" w14:textId="77777777" w:rsidR="00222326" w:rsidRPr="00AB7C73" w:rsidRDefault="00222326" w:rsidP="00371A13">
      <w:pPr>
        <w:pStyle w:val="BODY-orderedlist"/>
      </w:pPr>
      <w:r w:rsidRPr="00AB7C73">
        <w:t>What’s one thing the Leadercamp inspired you to do differently moving forward?</w:t>
      </w:r>
    </w:p>
    <w:p w14:paraId="12637AB4" w14:textId="0D734039" w:rsidR="001E4783" w:rsidRPr="00222326" w:rsidRDefault="001E4783" w:rsidP="00222326"/>
    <w:sectPr w:rsidR="001E4783" w:rsidRPr="00222326" w:rsidSect="007D322F">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3CD0" w14:textId="77777777" w:rsidR="00623426" w:rsidRDefault="00623426" w:rsidP="00C802C3">
      <w:r>
        <w:separator/>
      </w:r>
    </w:p>
  </w:endnote>
  <w:endnote w:type="continuationSeparator" w:id="0">
    <w:p w14:paraId="4476C439" w14:textId="77777777" w:rsidR="00623426" w:rsidRDefault="00623426"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Bold">
    <w:panose1 w:val="00000900000000000000"/>
    <w:charset w:val="00"/>
    <w:family w:val="auto"/>
    <w:pitch w:val="variable"/>
    <w:sig w:usb0="2000020F" w:usb1="00000003" w:usb2="00000000" w:usb3="00000000" w:csb0="00000197" w:csb1="00000000"/>
  </w:font>
  <w:font w:name="Montserrat Black">
    <w:altName w:val="﷽﷽﷽﷽﷽﷽﷽﷽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altName w:val="Calibri"/>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7657" w14:textId="12A1D719" w:rsidR="004744EF" w:rsidRDefault="001432E0">
    <w:pPr>
      <w:pStyle w:val="Footer"/>
    </w:pPr>
    <w:r>
      <w:rPr>
        <w:noProof/>
      </w:rPr>
      <mc:AlternateContent>
        <mc:Choice Requires="wpg">
          <w:drawing>
            <wp:anchor distT="0" distB="0" distL="114300" distR="114300" simplePos="0" relativeHeight="251682816" behindDoc="1" locked="0" layoutInCell="1" allowOverlap="1" wp14:anchorId="79141D1B" wp14:editId="138F08BA">
              <wp:simplePos x="0" y="0"/>
              <wp:positionH relativeFrom="page">
                <wp:posOffset>321945</wp:posOffset>
              </wp:positionH>
              <wp:positionV relativeFrom="page">
                <wp:posOffset>9364345</wp:posOffset>
              </wp:positionV>
              <wp:extent cx="7014845" cy="370840"/>
              <wp:effectExtent l="0" t="0" r="33655" b="10160"/>
              <wp:wrapTight wrapText="bothSides">
                <wp:wrapPolygon edited="0">
                  <wp:start x="0" y="0"/>
                  <wp:lineTo x="0" y="21082"/>
                  <wp:lineTo x="17011" y="21082"/>
                  <wp:lineTo x="17011" y="19973"/>
                  <wp:lineTo x="21645" y="5548"/>
                  <wp:lineTo x="21645" y="3329"/>
                  <wp:lineTo x="17011" y="0"/>
                  <wp:lineTo x="0" y="0"/>
                </wp:wrapPolygon>
              </wp:wrapTight>
              <wp:docPr id="36450749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4845" cy="370840"/>
                        <a:chOff x="-1273383" y="-342057"/>
                        <a:chExt cx="7133236" cy="187336"/>
                      </a:xfrm>
                    </wpg:grpSpPr>
                    <wps:wsp>
                      <wps:cNvPr id="782003744"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093157" name="Text Box 113"/>
                      <wps:cNvSpPr txBox="1"/>
                      <wps:spPr>
                        <a:xfrm>
                          <a:off x="-1273383" y="-342057"/>
                          <a:ext cx="5694359" cy="187336"/>
                        </a:xfrm>
                        <a:prstGeom prst="rect">
                          <a:avLst/>
                        </a:prstGeom>
                        <a:noFill/>
                        <a:ln w="6350">
                          <a:noFill/>
                        </a:ln>
                        <a:effectLst/>
                      </wps:spPr>
                      <wps:txbx>
                        <w:txbxContent>
                          <w:p w14:paraId="263323DC" w14:textId="5FC5BD58" w:rsidR="004744EF" w:rsidRPr="00E55B97" w:rsidRDefault="00430A16" w:rsidP="00AE3781">
                            <w:pPr>
                              <w:pStyle w:val="LC-MFFootertext"/>
                              <w:ind w:right="0"/>
                            </w:pPr>
                            <w:r w:rsidRPr="004E7FD6">
                              <w:t>LEADERCAMP</w:t>
                            </w:r>
                            <w:r>
                              <w:t xml:space="preserve"> GUIDE  </w:t>
                            </w:r>
                            <w:r w:rsidRPr="00E55B97">
                              <w:t xml:space="preserve">/  </w:t>
                            </w:r>
                            <w:r w:rsidR="003C5637">
                              <w:t>ACTIVE LEADERSHIP</w:t>
                            </w:r>
                            <w:r w:rsidRPr="00430A16">
                              <w:t xml:space="preserve"> SERIES</w:t>
                            </w:r>
                            <w:r w:rsidRPr="00430A16">
                              <w:rPr>
                                <w:rFonts w:hint="eastAsia"/>
                              </w:rPr>
                              <w:t>―</w:t>
                            </w:r>
                            <w:r w:rsidR="003C5637">
                              <w:t>COMMUNICATION</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41D1B" id="Group 3" o:spid="_x0000_s1027" alt="&quot;&quot;" style="position:absolute;margin-left:25.35pt;margin-top:737.35pt;width:552.35pt;height:29.2pt;z-index:-251633664;mso-position-horizontal-relative:page;mso-position-vertical-relative:page;mso-width-relative:margin;mso-height-relative:margin" coordorigin="-12733,-3420" coordsize="71332,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">
              <v:rect id="Rectangle 112" o:spid="_x0000_s1028"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" fillcolor="#ff375a" strokecolor="#ff375a" strokeweight="1pt"/>
              <v:shapetype id="_x0000_t202" coordsize="21600,21600" o:spt="202" path="m,l,21600r21600,l21600,xe">
                <v:stroke joinstyle="miter"/>
                <v:path gradientshapeok="t" o:connecttype="rect"/>
              </v:shapetype>
              <v:shape id="Text Box 113" o:spid="_x0000_s1029" type="#_x0000_t202" style="position:absolute;left:-12733;top:-3420;width:56942;height:18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" filled="f" stroked="f" strokeweight=".5pt">
                <v:textbox inset="0,,,0">
                  <w:txbxContent>
                    <w:p w14:paraId="263323DC" w14:textId="5FC5BD58" w:rsidR="004744EF" w:rsidRPr="00E55B97" w:rsidRDefault="00430A16" w:rsidP="00AE3781">
                      <w:pPr>
                        <w:pStyle w:val="LC-MFFootertext"/>
                        <w:ind w:right="0"/>
                      </w:pPr>
                      <w:r w:rsidRPr="004E7FD6">
                        <w:t>LEADERCAMP</w:t>
                      </w:r>
                      <w:r>
                        <w:t xml:space="preserve"> GUIDE  </w:t>
                      </w:r>
                      <w:r w:rsidRPr="00E55B97">
                        <w:t xml:space="preserve">/  </w:t>
                      </w:r>
                      <w:r w:rsidR="003C5637">
                        <w:t>ACTIVE LEADERSHIP</w:t>
                      </w:r>
                      <w:r w:rsidRPr="00430A16">
                        <w:t xml:space="preserve"> SERIES</w:t>
                      </w:r>
                      <w:r w:rsidRPr="00430A16">
                        <w:rPr>
                          <w:rFonts w:hint="eastAsia"/>
                        </w:rPr>
                        <w:t>―</w:t>
                      </w:r>
                      <w:r w:rsidR="003C5637">
                        <w:t>COMMUNICATION</w:t>
                      </w:r>
                    </w:p>
                  </w:txbxContent>
                </v:textbox>
              </v:shape>
              <w10:wrap type="tight" anchorx="page" anchory="page"/>
            </v:group>
          </w:pict>
        </mc:Fallback>
      </mc:AlternateContent>
    </w:r>
    <w:r>
      <w:rPr>
        <w:noProof/>
      </w:rPr>
      <mc:AlternateContent>
        <mc:Choice Requires="wps">
          <w:drawing>
            <wp:anchor distT="45720" distB="45720" distL="114300" distR="114300" simplePos="0" relativeHeight="251686912" behindDoc="0" locked="0" layoutInCell="1" allowOverlap="1" wp14:anchorId="4B230B70" wp14:editId="7EFE6DE9">
              <wp:simplePos x="0" y="0"/>
              <wp:positionH relativeFrom="column">
                <wp:posOffset>6619240</wp:posOffset>
              </wp:positionH>
              <wp:positionV relativeFrom="paragraph">
                <wp:posOffset>-208280</wp:posOffset>
              </wp:positionV>
              <wp:extent cx="259715" cy="285750"/>
              <wp:effectExtent l="0" t="0" r="0" b="0"/>
              <wp:wrapSquare wrapText="bothSides"/>
              <wp:docPr id="21338135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85750"/>
                      </a:xfrm>
                      <a:prstGeom prst="rect">
                        <a:avLst/>
                      </a:prstGeom>
                      <a:noFill/>
                      <a:ln w="9525">
                        <a:noFill/>
                        <a:miter lim="800000"/>
                        <a:headEnd/>
                        <a:tailEnd/>
                      </a:ln>
                    </wps:spPr>
                    <wps:txbx>
                      <w:txbxContent>
                        <w:p w14:paraId="4B0BC09F" w14:textId="77777777" w:rsidR="004744EF" w:rsidRPr="0014658A" w:rsidRDefault="004744EF" w:rsidP="00DC5F89">
                          <w:pPr>
                            <w:pStyle w:val="PageNumber"/>
                            <w:rPr>
                              <w:color w:val="FF375A"/>
                            </w:rPr>
                          </w:pPr>
                          <w:r w:rsidRPr="0014658A">
                            <w:rPr>
                              <w:color w:val="FF375A"/>
                            </w:rPr>
                            <w:fldChar w:fldCharType="begin"/>
                          </w:r>
                          <w:r w:rsidRPr="0014658A">
                            <w:rPr>
                              <w:color w:val="FF375A"/>
                            </w:rPr>
                            <w:instrText xml:space="preserve"> PAGE   \* MERGEFORMAT </w:instrText>
                          </w:r>
                          <w:r w:rsidRPr="0014658A">
                            <w:rPr>
                              <w:color w:val="FF375A"/>
                            </w:rPr>
                            <w:fldChar w:fldCharType="separate"/>
                          </w:r>
                          <w:r w:rsidRPr="0014658A">
                            <w:rPr>
                              <w:noProof/>
                              <w:color w:val="FF375A"/>
                            </w:rPr>
                            <w:t>1</w:t>
                          </w:r>
                          <w:r w:rsidRPr="0014658A">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30B70" id="Text Box 2" o:spid="_x0000_s1030" type="#_x0000_t202" alt="&quot;&quot;" style="position:absolute;margin-left:521.2pt;margin-top:-16.4pt;width:20.45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" filled="f" stroked="f">
              <v:textbox>
                <w:txbxContent>
                  <w:p w14:paraId="4B0BC09F" w14:textId="77777777" w:rsidR="004744EF" w:rsidRPr="0014658A" w:rsidRDefault="004744EF" w:rsidP="00DC5F89">
                    <w:pPr>
                      <w:pStyle w:val="PageNumber"/>
                      <w:rPr>
                        <w:color w:val="FF375A"/>
                      </w:rPr>
                    </w:pPr>
                    <w:r w:rsidRPr="0014658A">
                      <w:rPr>
                        <w:color w:val="FF375A"/>
                      </w:rPr>
                      <w:fldChar w:fldCharType="begin"/>
                    </w:r>
                    <w:r w:rsidRPr="0014658A">
                      <w:rPr>
                        <w:color w:val="FF375A"/>
                      </w:rPr>
                      <w:instrText xml:space="preserve"> PAGE   \* MERGEFORMAT </w:instrText>
                    </w:r>
                    <w:r w:rsidRPr="0014658A">
                      <w:rPr>
                        <w:color w:val="FF375A"/>
                      </w:rPr>
                      <w:fldChar w:fldCharType="separate"/>
                    </w:r>
                    <w:r w:rsidRPr="0014658A">
                      <w:rPr>
                        <w:noProof/>
                        <w:color w:val="FF375A"/>
                      </w:rPr>
                      <w:t>1</w:t>
                    </w:r>
                    <w:r w:rsidRPr="0014658A">
                      <w:rPr>
                        <w:noProof/>
                        <w:color w:val="FF375A"/>
                      </w:rPr>
                      <w:fldChar w:fldCharType="end"/>
                    </w:r>
                  </w:p>
                </w:txbxContent>
              </v:textbox>
              <w10:wrap type="square"/>
            </v:shape>
          </w:pict>
        </mc:Fallback>
      </mc:AlternateContent>
    </w:r>
    <w:r w:rsidR="00AE3781" w:rsidRPr="001471C2">
      <w:rPr>
        <w:rFonts w:ascii="Open Sans Light" w:eastAsia="Microsoft Sans Serif" w:hAnsi="Open Sans Light" w:cs="Times New Roman"/>
        <w:noProof/>
        <w:sz w:val="21"/>
      </w:rPr>
      <w:drawing>
        <wp:anchor distT="0" distB="0" distL="114300" distR="114300" simplePos="0" relativeHeight="251688960" behindDoc="0" locked="0" layoutInCell="1" allowOverlap="1" wp14:anchorId="3EFBCB8A" wp14:editId="1A520604">
          <wp:simplePos x="0" y="0"/>
          <wp:positionH relativeFrom="column">
            <wp:posOffset>5611924</wp:posOffset>
          </wp:positionH>
          <wp:positionV relativeFrom="paragraph">
            <wp:posOffset>-142240</wp:posOffset>
          </wp:positionV>
          <wp:extent cx="728980" cy="168910"/>
          <wp:effectExtent l="0" t="0" r="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8980" cy="1689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725F0771" wp14:editId="74125972">
              <wp:simplePos x="0" y="0"/>
              <wp:positionH relativeFrom="column">
                <wp:posOffset>5475605</wp:posOffset>
              </wp:positionH>
              <wp:positionV relativeFrom="page">
                <wp:posOffset>9429750</wp:posOffset>
              </wp:positionV>
              <wp:extent cx="57150" cy="402590"/>
              <wp:effectExtent l="0" t="0" r="0" b="16510"/>
              <wp:wrapSquare wrapText="bothSides"/>
              <wp:docPr id="88971686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23AFE8" id="Straight Connector 1"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1.15pt,742.5pt" to="435.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" strokecolor="#ff375a" strokeweight="1pt">
              <v:stroke joinstyle="miter"/>
              <o:lock v:ext="edit" shapetype="f"/>
              <w10:wrap type="squar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1D970F74" w:rsidR="004F08C9" w:rsidRDefault="00787607" w:rsidP="00C802C3">
    <w:r w:rsidRPr="003F47DB">
      <w:rPr>
        <w:rStyle w:val="SECTION4andAbouttheAuthor"/>
        <w:noProof/>
      </w:rPr>
      <w:drawing>
        <wp:anchor distT="0" distB="0" distL="114300" distR="114300" simplePos="0" relativeHeight="251680768" behindDoc="0" locked="0" layoutInCell="1" allowOverlap="1" wp14:anchorId="47389C2C" wp14:editId="50D0D344">
          <wp:simplePos x="0" y="0"/>
          <wp:positionH relativeFrom="column">
            <wp:posOffset>5997575</wp:posOffset>
          </wp:positionH>
          <wp:positionV relativeFrom="bottomMargin">
            <wp:posOffset>-191932</wp:posOffset>
          </wp:positionV>
          <wp:extent cx="905510" cy="372110"/>
          <wp:effectExtent l="0" t="0" r="8890" b="889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22C6" w14:textId="77777777" w:rsidR="00623426" w:rsidRDefault="00623426" w:rsidP="00C802C3">
      <w:r>
        <w:separator/>
      </w:r>
    </w:p>
  </w:footnote>
  <w:footnote w:type="continuationSeparator" w:id="0">
    <w:p w14:paraId="68BE096C" w14:textId="77777777" w:rsidR="00623426" w:rsidRDefault="00623426"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3EC68A74" w:rsidR="001471C2" w:rsidRPr="001471C2" w:rsidRDefault="001471C2" w:rsidP="003F1AC9">
    <w:pPr>
      <w:tabs>
        <w:tab w:val="left" w:pos="927"/>
      </w:tabs>
    </w:pPr>
    <w:r>
      <w:rPr>
        <w:noProof/>
      </w:rPr>
      <w:drawing>
        <wp:anchor distT="0" distB="0" distL="114300" distR="114300" simplePos="0" relativeHeight="251668480" behindDoc="1" locked="0" layoutInCell="1" allowOverlap="1" wp14:anchorId="3D4BE338" wp14:editId="090C2304">
          <wp:simplePos x="0" y="0"/>
          <wp:positionH relativeFrom="column">
            <wp:posOffset>-457200</wp:posOffset>
          </wp:positionH>
          <wp:positionV relativeFrom="paragraph">
            <wp:posOffset>-575945</wp:posOffset>
          </wp:positionV>
          <wp:extent cx="7772400" cy="283464"/>
          <wp:effectExtent l="0" t="0" r="0" b="2540"/>
          <wp:wrapNone/>
          <wp:docPr id="2" name="Picture 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A72B2"/>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2A30B95A"/>
    <w:lvl w:ilvl="0" w:tplc="5DB42BF6">
      <w:start w:val="1"/>
      <w:numFmt w:val="bullet"/>
      <w:pStyle w:val="LC-MFLeftHandAttendees-List"/>
      <w:lvlText w:val=""/>
      <w:lvlJc w:val="left"/>
      <w:pPr>
        <w:ind w:left="360" w:hanging="360"/>
      </w:pPr>
      <w:rPr>
        <w:rFonts w:ascii="Symbol" w:hAnsi="Symbol" w:hint="default"/>
        <w:color w:val="141C36"/>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0B33B3"/>
    <w:multiLevelType w:val="hybridMultilevel"/>
    <w:tmpl w:val="A06850AA"/>
    <w:lvl w:ilvl="0" w:tplc="D9D0A516">
      <w:start w:val="1"/>
      <w:numFmt w:val="bullet"/>
      <w:pStyle w:val="LC-1ST"/>
      <w:lvlText w:val="•"/>
      <w:lvlJc w:val="left"/>
      <w:pPr>
        <w:ind w:left="720" w:hanging="360"/>
      </w:pPr>
      <w:rPr>
        <w:rFonts w:ascii="Montserrat ExtraBold" w:hAnsi="Montserrat ExtraBold" w:hint="default"/>
        <w:b w:val="0"/>
        <w:i w:val="0"/>
        <w:color w:val="9375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C53B9"/>
    <w:multiLevelType w:val="hybridMultilevel"/>
    <w:tmpl w:val="23389488"/>
    <w:lvl w:ilvl="0" w:tplc="B29449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BE204F1"/>
    <w:multiLevelType w:val="hybridMultilevel"/>
    <w:tmpl w:val="E6D87056"/>
    <w:lvl w:ilvl="0" w:tplc="E8F23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B40299"/>
    <w:multiLevelType w:val="hybridMultilevel"/>
    <w:tmpl w:val="53066E3E"/>
    <w:lvl w:ilvl="0" w:tplc="4D10D4A4">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173F7994"/>
    <w:multiLevelType w:val="hybridMultilevel"/>
    <w:tmpl w:val="7F380C8A"/>
    <w:lvl w:ilvl="0" w:tplc="BFACB180">
      <w:start w:val="1"/>
      <w:numFmt w:val="bullet"/>
      <w:lvlText w:val="•"/>
      <w:lvlJc w:val="left"/>
      <w:pPr>
        <w:ind w:left="360" w:hanging="360"/>
      </w:pPr>
      <w:rPr>
        <w:rFonts w:ascii="Montserrat ExtraBold" w:hAnsi="Montserrat ExtraBold" w:hint="default"/>
        <w:color w:val="43469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FF2782"/>
    <w:multiLevelType w:val="multilevel"/>
    <w:tmpl w:val="D3CAA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9"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419AF"/>
    <w:multiLevelType w:val="hybridMultilevel"/>
    <w:tmpl w:val="02361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FD084A"/>
    <w:multiLevelType w:val="hybridMultilevel"/>
    <w:tmpl w:val="3B78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B75D3"/>
    <w:multiLevelType w:val="hybridMultilevel"/>
    <w:tmpl w:val="D2C8BA1A"/>
    <w:lvl w:ilvl="0" w:tplc="02F00B2E">
      <w:start w:val="1"/>
      <w:numFmt w:val="bullet"/>
      <w:pStyle w:val="LC-3RDLEVEL"/>
      <w:lvlText w:val="•"/>
      <w:lvlJc w:val="left"/>
      <w:pPr>
        <w:ind w:left="1080" w:hanging="360"/>
      </w:pPr>
      <w:rPr>
        <w:rFonts w:ascii="Montserrat ExtraBold" w:hAnsi="Montserrat ExtraBold" w:hint="default"/>
        <w:b w:val="0"/>
        <w:i w:val="0"/>
        <w:color w:val="9375FF"/>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826B98"/>
    <w:multiLevelType w:val="hybridMultilevel"/>
    <w:tmpl w:val="610CA8D0"/>
    <w:lvl w:ilvl="0" w:tplc="B9EAEF28">
      <w:start w:val="1"/>
      <w:numFmt w:val="bullet"/>
      <w:pStyle w:val="lc-2NDLEVEL"/>
      <w:lvlText w:val="•"/>
      <w:lvlJc w:val="left"/>
      <w:pPr>
        <w:ind w:left="720" w:hanging="360"/>
      </w:pPr>
      <w:rPr>
        <w:rFonts w:ascii="Montserrat ExtraBold" w:hAnsi="Montserrat ExtraBold" w:hint="default"/>
        <w:b w:val="0"/>
        <w:i w:val="0"/>
        <w:color w:val="9375FF"/>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D422D3"/>
    <w:multiLevelType w:val="multilevel"/>
    <w:tmpl w:val="80885356"/>
    <w:lvl w:ilvl="0">
      <w:start w:val="1"/>
      <w:numFmt w:val="bullet"/>
      <w:pStyle w:val="rbIL"/>
      <w:lvlText w:val="•"/>
      <w:lvlJc w:val="left"/>
      <w:pPr>
        <w:ind w:left="360" w:hanging="360"/>
      </w:pPr>
      <w:rPr>
        <w:rFonts w:ascii="Montserrat ExtraBold" w:hAnsi="Montserrat ExtraBold" w:hint="default"/>
        <w:color w:val="000000" w:themeColor="text1"/>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0EE5443"/>
    <w:multiLevelType w:val="hybridMultilevel"/>
    <w:tmpl w:val="943E9C50"/>
    <w:lvl w:ilvl="0" w:tplc="262CAF4C">
      <w:start w:val="1"/>
      <w:numFmt w:val="bullet"/>
      <w:lvlText w:val=""/>
      <w:lvlJc w:val="left"/>
      <w:pPr>
        <w:ind w:left="1080" w:hanging="360"/>
      </w:pPr>
      <w:rPr>
        <w:rFonts w:ascii="Wingdings" w:hAnsi="Wingdings"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9020E"/>
    <w:multiLevelType w:val="hybridMultilevel"/>
    <w:tmpl w:val="E004B8B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42D4644"/>
    <w:multiLevelType w:val="hybridMultilevel"/>
    <w:tmpl w:val="D56E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57674"/>
    <w:multiLevelType w:val="hybridMultilevel"/>
    <w:tmpl w:val="2A30B7A8"/>
    <w:lvl w:ilvl="0" w:tplc="277889EC">
      <w:start w:val="1"/>
      <w:numFmt w:val="bullet"/>
      <w:pStyle w:val="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6"/>
  </w:num>
  <w:num w:numId="2" w16cid:durableId="1924334157">
    <w:abstractNumId w:val="41"/>
  </w:num>
  <w:num w:numId="3" w16cid:durableId="1320695334">
    <w:abstractNumId w:val="23"/>
  </w:num>
  <w:num w:numId="4" w16cid:durableId="1430347613">
    <w:abstractNumId w:val="24"/>
  </w:num>
  <w:num w:numId="5" w16cid:durableId="1220634987">
    <w:abstractNumId w:val="13"/>
  </w:num>
  <w:num w:numId="6" w16cid:durableId="941106504">
    <w:abstractNumId w:val="38"/>
  </w:num>
  <w:num w:numId="7" w16cid:durableId="2143187666">
    <w:abstractNumId w:val="44"/>
  </w:num>
  <w:num w:numId="8" w16cid:durableId="2033341724">
    <w:abstractNumId w:val="10"/>
  </w:num>
  <w:num w:numId="9" w16cid:durableId="938178218">
    <w:abstractNumId w:val="16"/>
  </w:num>
  <w:num w:numId="10" w16cid:durableId="1756627933">
    <w:abstractNumId w:val="30"/>
  </w:num>
  <w:num w:numId="11" w16cid:durableId="426852905">
    <w:abstractNumId w:val="35"/>
  </w:num>
  <w:num w:numId="12" w16cid:durableId="700055572">
    <w:abstractNumId w:val="9"/>
  </w:num>
  <w:num w:numId="13" w16cid:durableId="274025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3"/>
  </w:num>
  <w:num w:numId="17" w16cid:durableId="621307476">
    <w:abstractNumId w:val="28"/>
  </w:num>
  <w:num w:numId="18" w16cid:durableId="599064907">
    <w:abstractNumId w:val="5"/>
  </w:num>
  <w:num w:numId="19" w16cid:durableId="1836190727">
    <w:abstractNumId w:val="14"/>
  </w:num>
  <w:num w:numId="20" w16cid:durableId="1030490307">
    <w:abstractNumId w:val="7"/>
  </w:num>
  <w:num w:numId="21" w16cid:durableId="407579566">
    <w:abstractNumId w:val="22"/>
  </w:num>
  <w:num w:numId="22" w16cid:durableId="645860793">
    <w:abstractNumId w:val="34"/>
  </w:num>
  <w:num w:numId="23" w16cid:durableId="631987212">
    <w:abstractNumId w:val="26"/>
  </w:num>
  <w:num w:numId="24" w16cid:durableId="1754011335">
    <w:abstractNumId w:val="25"/>
  </w:num>
  <w:num w:numId="25" w16cid:durableId="1279411494">
    <w:abstractNumId w:val="18"/>
  </w:num>
  <w:num w:numId="26" w16cid:durableId="2126776008">
    <w:abstractNumId w:val="20"/>
  </w:num>
  <w:num w:numId="27" w16cid:durableId="1117872514">
    <w:abstractNumId w:val="1"/>
  </w:num>
  <w:num w:numId="28" w16cid:durableId="437915610">
    <w:abstractNumId w:val="40"/>
  </w:num>
  <w:num w:numId="29" w16cid:durableId="1156149602">
    <w:abstractNumId w:val="15"/>
  </w:num>
  <w:num w:numId="30" w16cid:durableId="352194236">
    <w:abstractNumId w:val="31"/>
  </w:num>
  <w:num w:numId="31" w16cid:durableId="2120176376">
    <w:abstractNumId w:val="27"/>
  </w:num>
  <w:num w:numId="32" w16cid:durableId="1776317748">
    <w:abstractNumId w:val="19"/>
  </w:num>
  <w:num w:numId="33" w16cid:durableId="2098135881">
    <w:abstractNumId w:val="21"/>
  </w:num>
  <w:num w:numId="34" w16cid:durableId="641614061">
    <w:abstractNumId w:val="8"/>
  </w:num>
  <w:num w:numId="35" w16cid:durableId="2079011472">
    <w:abstractNumId w:val="39"/>
  </w:num>
  <w:num w:numId="36" w16cid:durableId="1141852306">
    <w:abstractNumId w:val="2"/>
  </w:num>
  <w:num w:numId="37" w16cid:durableId="1512837494">
    <w:abstractNumId w:val="33"/>
  </w:num>
  <w:num w:numId="38" w16cid:durableId="685599497">
    <w:abstractNumId w:val="1"/>
  </w:num>
  <w:num w:numId="39" w16cid:durableId="1709641015">
    <w:abstractNumId w:val="1"/>
  </w:num>
  <w:num w:numId="40" w16cid:durableId="354691872">
    <w:abstractNumId w:val="1"/>
  </w:num>
  <w:num w:numId="41" w16cid:durableId="481626534">
    <w:abstractNumId w:val="36"/>
  </w:num>
  <w:num w:numId="42" w16cid:durableId="706026440">
    <w:abstractNumId w:val="37"/>
  </w:num>
  <w:num w:numId="43" w16cid:durableId="2019115934">
    <w:abstractNumId w:val="11"/>
  </w:num>
  <w:num w:numId="44" w16cid:durableId="1318342135">
    <w:abstractNumId w:val="4"/>
  </w:num>
  <w:num w:numId="45" w16cid:durableId="1272934511">
    <w:abstractNumId w:val="43"/>
  </w:num>
  <w:num w:numId="46" w16cid:durableId="500899599">
    <w:abstractNumId w:val="12"/>
  </w:num>
  <w:num w:numId="47" w16cid:durableId="1087196316">
    <w:abstractNumId w:val="17"/>
  </w:num>
  <w:num w:numId="48" w16cid:durableId="944850057">
    <w:abstractNumId w:val="32"/>
  </w:num>
  <w:num w:numId="49" w16cid:durableId="1375814181">
    <w:abstractNumId w:val="29"/>
  </w:num>
  <w:num w:numId="50" w16cid:durableId="934169057">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3FBC"/>
    <w:rsid w:val="000151A1"/>
    <w:rsid w:val="00021AFB"/>
    <w:rsid w:val="00023397"/>
    <w:rsid w:val="0003118C"/>
    <w:rsid w:val="000319F6"/>
    <w:rsid w:val="0003287C"/>
    <w:rsid w:val="00042EFF"/>
    <w:rsid w:val="000501F9"/>
    <w:rsid w:val="0005675B"/>
    <w:rsid w:val="00056865"/>
    <w:rsid w:val="000609DA"/>
    <w:rsid w:val="000643F5"/>
    <w:rsid w:val="00077E1E"/>
    <w:rsid w:val="0008129B"/>
    <w:rsid w:val="000839E8"/>
    <w:rsid w:val="000860E9"/>
    <w:rsid w:val="00090692"/>
    <w:rsid w:val="00091392"/>
    <w:rsid w:val="0009448B"/>
    <w:rsid w:val="00097EEB"/>
    <w:rsid w:val="000A0E2F"/>
    <w:rsid w:val="000A2199"/>
    <w:rsid w:val="000A2FF9"/>
    <w:rsid w:val="000A5C5A"/>
    <w:rsid w:val="000C15D7"/>
    <w:rsid w:val="000C19F6"/>
    <w:rsid w:val="000D2DF6"/>
    <w:rsid w:val="000D42BE"/>
    <w:rsid w:val="000D5B8A"/>
    <w:rsid w:val="000E656A"/>
    <w:rsid w:val="000F122A"/>
    <w:rsid w:val="000F1A54"/>
    <w:rsid w:val="000F3B2F"/>
    <w:rsid w:val="000F4398"/>
    <w:rsid w:val="00110EFF"/>
    <w:rsid w:val="00111B57"/>
    <w:rsid w:val="00116D2D"/>
    <w:rsid w:val="00117221"/>
    <w:rsid w:val="00120DAD"/>
    <w:rsid w:val="0012106A"/>
    <w:rsid w:val="00127139"/>
    <w:rsid w:val="00136AB6"/>
    <w:rsid w:val="00137FB2"/>
    <w:rsid w:val="001432E0"/>
    <w:rsid w:val="001471C2"/>
    <w:rsid w:val="00147F3A"/>
    <w:rsid w:val="001510A8"/>
    <w:rsid w:val="001516D9"/>
    <w:rsid w:val="00160FFF"/>
    <w:rsid w:val="00161A93"/>
    <w:rsid w:val="00164541"/>
    <w:rsid w:val="001664E7"/>
    <w:rsid w:val="00180D28"/>
    <w:rsid w:val="001822F2"/>
    <w:rsid w:val="00183099"/>
    <w:rsid w:val="001A0572"/>
    <w:rsid w:val="001B04A2"/>
    <w:rsid w:val="001B60A0"/>
    <w:rsid w:val="001C1D0B"/>
    <w:rsid w:val="001C34C9"/>
    <w:rsid w:val="001C4D8E"/>
    <w:rsid w:val="001C5408"/>
    <w:rsid w:val="001D2BDC"/>
    <w:rsid w:val="001D4E10"/>
    <w:rsid w:val="001E0F1E"/>
    <w:rsid w:val="001E4783"/>
    <w:rsid w:val="001F5B9E"/>
    <w:rsid w:val="00202C3F"/>
    <w:rsid w:val="0020742E"/>
    <w:rsid w:val="00221503"/>
    <w:rsid w:val="00221A86"/>
    <w:rsid w:val="00222326"/>
    <w:rsid w:val="00226ADD"/>
    <w:rsid w:val="00231667"/>
    <w:rsid w:val="00233A2A"/>
    <w:rsid w:val="00237582"/>
    <w:rsid w:val="0024129D"/>
    <w:rsid w:val="00250C47"/>
    <w:rsid w:val="002531C5"/>
    <w:rsid w:val="0025392B"/>
    <w:rsid w:val="0025609C"/>
    <w:rsid w:val="00264C30"/>
    <w:rsid w:val="0027049E"/>
    <w:rsid w:val="00271AA1"/>
    <w:rsid w:val="00272337"/>
    <w:rsid w:val="002723F7"/>
    <w:rsid w:val="00277F8F"/>
    <w:rsid w:val="0028262A"/>
    <w:rsid w:val="00284543"/>
    <w:rsid w:val="0028768C"/>
    <w:rsid w:val="00287926"/>
    <w:rsid w:val="0029018F"/>
    <w:rsid w:val="00290863"/>
    <w:rsid w:val="00290E34"/>
    <w:rsid w:val="00293273"/>
    <w:rsid w:val="002936CF"/>
    <w:rsid w:val="002947D8"/>
    <w:rsid w:val="00295685"/>
    <w:rsid w:val="00296569"/>
    <w:rsid w:val="002B0331"/>
    <w:rsid w:val="002B15E6"/>
    <w:rsid w:val="002B240B"/>
    <w:rsid w:val="002C2C08"/>
    <w:rsid w:val="002C41F9"/>
    <w:rsid w:val="002C4CCB"/>
    <w:rsid w:val="002D2D29"/>
    <w:rsid w:val="002D3F67"/>
    <w:rsid w:val="002D58D4"/>
    <w:rsid w:val="002E29CC"/>
    <w:rsid w:val="002E6E6C"/>
    <w:rsid w:val="002F0A76"/>
    <w:rsid w:val="002F17CE"/>
    <w:rsid w:val="002F2CBC"/>
    <w:rsid w:val="002F39A4"/>
    <w:rsid w:val="002F54EB"/>
    <w:rsid w:val="002F6DF0"/>
    <w:rsid w:val="0030358E"/>
    <w:rsid w:val="00307B6E"/>
    <w:rsid w:val="00317BB1"/>
    <w:rsid w:val="00320024"/>
    <w:rsid w:val="003256D8"/>
    <w:rsid w:val="003345D3"/>
    <w:rsid w:val="003363F0"/>
    <w:rsid w:val="00336E55"/>
    <w:rsid w:val="003417B2"/>
    <w:rsid w:val="00347A95"/>
    <w:rsid w:val="003577C7"/>
    <w:rsid w:val="00357AEB"/>
    <w:rsid w:val="003600EC"/>
    <w:rsid w:val="00371A13"/>
    <w:rsid w:val="00373545"/>
    <w:rsid w:val="00374E13"/>
    <w:rsid w:val="00380350"/>
    <w:rsid w:val="00384476"/>
    <w:rsid w:val="00385694"/>
    <w:rsid w:val="00385C51"/>
    <w:rsid w:val="00391DED"/>
    <w:rsid w:val="00392691"/>
    <w:rsid w:val="003A0680"/>
    <w:rsid w:val="003A1A1F"/>
    <w:rsid w:val="003A2698"/>
    <w:rsid w:val="003C43F9"/>
    <w:rsid w:val="003C5637"/>
    <w:rsid w:val="003C5E86"/>
    <w:rsid w:val="003C635E"/>
    <w:rsid w:val="003C7C93"/>
    <w:rsid w:val="003D03CF"/>
    <w:rsid w:val="003D0CB6"/>
    <w:rsid w:val="003E2D8F"/>
    <w:rsid w:val="003E345D"/>
    <w:rsid w:val="003F1AC9"/>
    <w:rsid w:val="003F21C1"/>
    <w:rsid w:val="00400B65"/>
    <w:rsid w:val="00406A23"/>
    <w:rsid w:val="00407195"/>
    <w:rsid w:val="004076F4"/>
    <w:rsid w:val="0041009E"/>
    <w:rsid w:val="00410D8F"/>
    <w:rsid w:val="00417125"/>
    <w:rsid w:val="00420021"/>
    <w:rsid w:val="00422923"/>
    <w:rsid w:val="00426BD1"/>
    <w:rsid w:val="00430A16"/>
    <w:rsid w:val="00430C68"/>
    <w:rsid w:val="004348D4"/>
    <w:rsid w:val="00436084"/>
    <w:rsid w:val="00444C55"/>
    <w:rsid w:val="00447CAD"/>
    <w:rsid w:val="00453C6D"/>
    <w:rsid w:val="004550FC"/>
    <w:rsid w:val="0045774E"/>
    <w:rsid w:val="004744EF"/>
    <w:rsid w:val="00476DA3"/>
    <w:rsid w:val="00477434"/>
    <w:rsid w:val="0049162A"/>
    <w:rsid w:val="00496596"/>
    <w:rsid w:val="004A3D12"/>
    <w:rsid w:val="004A56E8"/>
    <w:rsid w:val="004A5AC2"/>
    <w:rsid w:val="004A7E96"/>
    <w:rsid w:val="004B0B3B"/>
    <w:rsid w:val="004C18AD"/>
    <w:rsid w:val="004C3F29"/>
    <w:rsid w:val="004E14AE"/>
    <w:rsid w:val="004E1511"/>
    <w:rsid w:val="004E21DD"/>
    <w:rsid w:val="004E257E"/>
    <w:rsid w:val="004E4632"/>
    <w:rsid w:val="004F08C9"/>
    <w:rsid w:val="004F4B5D"/>
    <w:rsid w:val="0050119F"/>
    <w:rsid w:val="00503385"/>
    <w:rsid w:val="00504051"/>
    <w:rsid w:val="00504EE9"/>
    <w:rsid w:val="005053A3"/>
    <w:rsid w:val="00505621"/>
    <w:rsid w:val="00511BCE"/>
    <w:rsid w:val="00514380"/>
    <w:rsid w:val="00515830"/>
    <w:rsid w:val="00515913"/>
    <w:rsid w:val="00523F91"/>
    <w:rsid w:val="005304BF"/>
    <w:rsid w:val="00532C44"/>
    <w:rsid w:val="0053507F"/>
    <w:rsid w:val="005378B5"/>
    <w:rsid w:val="005437D1"/>
    <w:rsid w:val="00547419"/>
    <w:rsid w:val="005553A0"/>
    <w:rsid w:val="005561D1"/>
    <w:rsid w:val="005623D7"/>
    <w:rsid w:val="00563700"/>
    <w:rsid w:val="00570CAF"/>
    <w:rsid w:val="00580A59"/>
    <w:rsid w:val="00582DD0"/>
    <w:rsid w:val="00583023"/>
    <w:rsid w:val="005871FA"/>
    <w:rsid w:val="00591298"/>
    <w:rsid w:val="00593CD7"/>
    <w:rsid w:val="005943FA"/>
    <w:rsid w:val="005A09AA"/>
    <w:rsid w:val="005A2E8F"/>
    <w:rsid w:val="005A7334"/>
    <w:rsid w:val="005B303F"/>
    <w:rsid w:val="005C3CDA"/>
    <w:rsid w:val="005C3FEC"/>
    <w:rsid w:val="005E5EF6"/>
    <w:rsid w:val="005F1F8F"/>
    <w:rsid w:val="006004AC"/>
    <w:rsid w:val="006044BE"/>
    <w:rsid w:val="00607806"/>
    <w:rsid w:val="0061080D"/>
    <w:rsid w:val="00623426"/>
    <w:rsid w:val="006321EB"/>
    <w:rsid w:val="0063395B"/>
    <w:rsid w:val="00641838"/>
    <w:rsid w:val="00642377"/>
    <w:rsid w:val="00642EC4"/>
    <w:rsid w:val="00645089"/>
    <w:rsid w:val="00646C0D"/>
    <w:rsid w:val="006526AF"/>
    <w:rsid w:val="00652A9C"/>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950CC"/>
    <w:rsid w:val="006A1198"/>
    <w:rsid w:val="006A69F8"/>
    <w:rsid w:val="006B2909"/>
    <w:rsid w:val="006B41A4"/>
    <w:rsid w:val="006C20DF"/>
    <w:rsid w:val="006C2A97"/>
    <w:rsid w:val="006C647E"/>
    <w:rsid w:val="006E31BC"/>
    <w:rsid w:val="006E6E0E"/>
    <w:rsid w:val="006E71B3"/>
    <w:rsid w:val="006F00A6"/>
    <w:rsid w:val="006F10EA"/>
    <w:rsid w:val="006F2FDA"/>
    <w:rsid w:val="006F37EB"/>
    <w:rsid w:val="006F6F54"/>
    <w:rsid w:val="006F7A29"/>
    <w:rsid w:val="00701CCF"/>
    <w:rsid w:val="00704491"/>
    <w:rsid w:val="00710007"/>
    <w:rsid w:val="007102E8"/>
    <w:rsid w:val="007206EE"/>
    <w:rsid w:val="00723276"/>
    <w:rsid w:val="00726AFA"/>
    <w:rsid w:val="00734855"/>
    <w:rsid w:val="00734C73"/>
    <w:rsid w:val="00737293"/>
    <w:rsid w:val="00737F70"/>
    <w:rsid w:val="00754EDC"/>
    <w:rsid w:val="00756829"/>
    <w:rsid w:val="00762EE3"/>
    <w:rsid w:val="00765BD7"/>
    <w:rsid w:val="00765E88"/>
    <w:rsid w:val="0077198C"/>
    <w:rsid w:val="00772EED"/>
    <w:rsid w:val="007735CF"/>
    <w:rsid w:val="00774F3F"/>
    <w:rsid w:val="00786886"/>
    <w:rsid w:val="00787607"/>
    <w:rsid w:val="007932BD"/>
    <w:rsid w:val="00793671"/>
    <w:rsid w:val="0079695D"/>
    <w:rsid w:val="00797D67"/>
    <w:rsid w:val="007B78AA"/>
    <w:rsid w:val="007C0B9C"/>
    <w:rsid w:val="007C513E"/>
    <w:rsid w:val="007C532A"/>
    <w:rsid w:val="007C6AF2"/>
    <w:rsid w:val="007D08D1"/>
    <w:rsid w:val="007D322F"/>
    <w:rsid w:val="007D51B3"/>
    <w:rsid w:val="007E5289"/>
    <w:rsid w:val="007E632A"/>
    <w:rsid w:val="007F6CB8"/>
    <w:rsid w:val="008247D9"/>
    <w:rsid w:val="008323BA"/>
    <w:rsid w:val="008346DB"/>
    <w:rsid w:val="0083498B"/>
    <w:rsid w:val="008410F1"/>
    <w:rsid w:val="00842842"/>
    <w:rsid w:val="00844875"/>
    <w:rsid w:val="00844DCA"/>
    <w:rsid w:val="00850EE3"/>
    <w:rsid w:val="00851E9D"/>
    <w:rsid w:val="008567FA"/>
    <w:rsid w:val="008605B8"/>
    <w:rsid w:val="0086403F"/>
    <w:rsid w:val="00864AD4"/>
    <w:rsid w:val="00876C0B"/>
    <w:rsid w:val="00883B98"/>
    <w:rsid w:val="00897B87"/>
    <w:rsid w:val="008A13A1"/>
    <w:rsid w:val="008A379F"/>
    <w:rsid w:val="008A53C6"/>
    <w:rsid w:val="008B3AF5"/>
    <w:rsid w:val="008C332B"/>
    <w:rsid w:val="008C5AA8"/>
    <w:rsid w:val="008C7BDB"/>
    <w:rsid w:val="008D0C7D"/>
    <w:rsid w:val="008E7930"/>
    <w:rsid w:val="008F15F6"/>
    <w:rsid w:val="008F7792"/>
    <w:rsid w:val="00901509"/>
    <w:rsid w:val="00905641"/>
    <w:rsid w:val="00907190"/>
    <w:rsid w:val="0091663B"/>
    <w:rsid w:val="00922416"/>
    <w:rsid w:val="0092544D"/>
    <w:rsid w:val="00931891"/>
    <w:rsid w:val="00932C9F"/>
    <w:rsid w:val="00937089"/>
    <w:rsid w:val="00942258"/>
    <w:rsid w:val="009425F7"/>
    <w:rsid w:val="00950F0F"/>
    <w:rsid w:val="00955338"/>
    <w:rsid w:val="0095654B"/>
    <w:rsid w:val="00956CCE"/>
    <w:rsid w:val="00957E79"/>
    <w:rsid w:val="009651F2"/>
    <w:rsid w:val="0096744E"/>
    <w:rsid w:val="00971DB0"/>
    <w:rsid w:val="0097447E"/>
    <w:rsid w:val="0097676C"/>
    <w:rsid w:val="00982817"/>
    <w:rsid w:val="00994804"/>
    <w:rsid w:val="009A2837"/>
    <w:rsid w:val="009A49D5"/>
    <w:rsid w:val="009B3FDF"/>
    <w:rsid w:val="009B581F"/>
    <w:rsid w:val="009B69C4"/>
    <w:rsid w:val="009C70F4"/>
    <w:rsid w:val="009C7D2B"/>
    <w:rsid w:val="009D1894"/>
    <w:rsid w:val="009E0DE6"/>
    <w:rsid w:val="009E17C4"/>
    <w:rsid w:val="009E4C52"/>
    <w:rsid w:val="009E6AA8"/>
    <w:rsid w:val="009F41DC"/>
    <w:rsid w:val="009F4C21"/>
    <w:rsid w:val="009F4EE8"/>
    <w:rsid w:val="00A04762"/>
    <w:rsid w:val="00A13C36"/>
    <w:rsid w:val="00A16648"/>
    <w:rsid w:val="00A22B82"/>
    <w:rsid w:val="00A26747"/>
    <w:rsid w:val="00A34B28"/>
    <w:rsid w:val="00A34B50"/>
    <w:rsid w:val="00A34BE9"/>
    <w:rsid w:val="00A4153D"/>
    <w:rsid w:val="00A453DA"/>
    <w:rsid w:val="00A4558C"/>
    <w:rsid w:val="00A602EC"/>
    <w:rsid w:val="00A75EDA"/>
    <w:rsid w:val="00A765A2"/>
    <w:rsid w:val="00A81B2B"/>
    <w:rsid w:val="00A8332E"/>
    <w:rsid w:val="00A85E02"/>
    <w:rsid w:val="00AA3060"/>
    <w:rsid w:val="00AA3FCE"/>
    <w:rsid w:val="00AA6FB5"/>
    <w:rsid w:val="00AB2A4D"/>
    <w:rsid w:val="00AB7C73"/>
    <w:rsid w:val="00AC011C"/>
    <w:rsid w:val="00AC6A5D"/>
    <w:rsid w:val="00AD4CE0"/>
    <w:rsid w:val="00AD5CA2"/>
    <w:rsid w:val="00AE3273"/>
    <w:rsid w:val="00AE3587"/>
    <w:rsid w:val="00AE3781"/>
    <w:rsid w:val="00AF3AC2"/>
    <w:rsid w:val="00AF4B6A"/>
    <w:rsid w:val="00B00406"/>
    <w:rsid w:val="00B02BA0"/>
    <w:rsid w:val="00B1390E"/>
    <w:rsid w:val="00B1762B"/>
    <w:rsid w:val="00B21300"/>
    <w:rsid w:val="00B24258"/>
    <w:rsid w:val="00B25CF0"/>
    <w:rsid w:val="00B47978"/>
    <w:rsid w:val="00B52EDF"/>
    <w:rsid w:val="00B56256"/>
    <w:rsid w:val="00B619BA"/>
    <w:rsid w:val="00B61D8A"/>
    <w:rsid w:val="00B635F0"/>
    <w:rsid w:val="00B64817"/>
    <w:rsid w:val="00B741E6"/>
    <w:rsid w:val="00B74835"/>
    <w:rsid w:val="00B76BF4"/>
    <w:rsid w:val="00B8268D"/>
    <w:rsid w:val="00B83831"/>
    <w:rsid w:val="00B85F49"/>
    <w:rsid w:val="00B85F97"/>
    <w:rsid w:val="00B92EB0"/>
    <w:rsid w:val="00B9355D"/>
    <w:rsid w:val="00B94A74"/>
    <w:rsid w:val="00BA0144"/>
    <w:rsid w:val="00BB24C5"/>
    <w:rsid w:val="00BB4C6F"/>
    <w:rsid w:val="00BC31BF"/>
    <w:rsid w:val="00BC3F7D"/>
    <w:rsid w:val="00BC56A4"/>
    <w:rsid w:val="00BD2DB9"/>
    <w:rsid w:val="00BD45A8"/>
    <w:rsid w:val="00BE5706"/>
    <w:rsid w:val="00BF424F"/>
    <w:rsid w:val="00C00F1C"/>
    <w:rsid w:val="00C07BA2"/>
    <w:rsid w:val="00C10BF5"/>
    <w:rsid w:val="00C10D9B"/>
    <w:rsid w:val="00C111C9"/>
    <w:rsid w:val="00C12CFF"/>
    <w:rsid w:val="00C133E4"/>
    <w:rsid w:val="00C14B38"/>
    <w:rsid w:val="00C20928"/>
    <w:rsid w:val="00C27A84"/>
    <w:rsid w:val="00C300BC"/>
    <w:rsid w:val="00C3096F"/>
    <w:rsid w:val="00C3369B"/>
    <w:rsid w:val="00C43490"/>
    <w:rsid w:val="00C50F11"/>
    <w:rsid w:val="00C541C9"/>
    <w:rsid w:val="00C57A66"/>
    <w:rsid w:val="00C6253E"/>
    <w:rsid w:val="00C63D7D"/>
    <w:rsid w:val="00C64A3F"/>
    <w:rsid w:val="00C6655B"/>
    <w:rsid w:val="00C66A65"/>
    <w:rsid w:val="00C70661"/>
    <w:rsid w:val="00C71A47"/>
    <w:rsid w:val="00C737F9"/>
    <w:rsid w:val="00C74034"/>
    <w:rsid w:val="00C7475A"/>
    <w:rsid w:val="00C76833"/>
    <w:rsid w:val="00C802C3"/>
    <w:rsid w:val="00C80E78"/>
    <w:rsid w:val="00C84167"/>
    <w:rsid w:val="00C97C88"/>
    <w:rsid w:val="00CA039A"/>
    <w:rsid w:val="00CA0779"/>
    <w:rsid w:val="00CB1B47"/>
    <w:rsid w:val="00CC10D7"/>
    <w:rsid w:val="00CC3297"/>
    <w:rsid w:val="00CC6E72"/>
    <w:rsid w:val="00CC77CF"/>
    <w:rsid w:val="00CD18F4"/>
    <w:rsid w:val="00CD3502"/>
    <w:rsid w:val="00CD5307"/>
    <w:rsid w:val="00CE19DD"/>
    <w:rsid w:val="00CE2930"/>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44993"/>
    <w:rsid w:val="00D47A4F"/>
    <w:rsid w:val="00D553DF"/>
    <w:rsid w:val="00D55A88"/>
    <w:rsid w:val="00D629E6"/>
    <w:rsid w:val="00D6492D"/>
    <w:rsid w:val="00D727EC"/>
    <w:rsid w:val="00D80DBC"/>
    <w:rsid w:val="00D82DF0"/>
    <w:rsid w:val="00D8334B"/>
    <w:rsid w:val="00D849A9"/>
    <w:rsid w:val="00D86DE2"/>
    <w:rsid w:val="00D87C6E"/>
    <w:rsid w:val="00D91715"/>
    <w:rsid w:val="00DA011A"/>
    <w:rsid w:val="00DA6DDC"/>
    <w:rsid w:val="00DC2816"/>
    <w:rsid w:val="00DC46DF"/>
    <w:rsid w:val="00DC4E8D"/>
    <w:rsid w:val="00DC5F89"/>
    <w:rsid w:val="00DD4E34"/>
    <w:rsid w:val="00DE1341"/>
    <w:rsid w:val="00DE5E81"/>
    <w:rsid w:val="00E0717F"/>
    <w:rsid w:val="00E13470"/>
    <w:rsid w:val="00E14DEA"/>
    <w:rsid w:val="00E162B2"/>
    <w:rsid w:val="00E2045A"/>
    <w:rsid w:val="00E2270E"/>
    <w:rsid w:val="00E25FAB"/>
    <w:rsid w:val="00E271C0"/>
    <w:rsid w:val="00E30B34"/>
    <w:rsid w:val="00E3442C"/>
    <w:rsid w:val="00E37A20"/>
    <w:rsid w:val="00E442E7"/>
    <w:rsid w:val="00E4473D"/>
    <w:rsid w:val="00E44A84"/>
    <w:rsid w:val="00E44AA1"/>
    <w:rsid w:val="00E50037"/>
    <w:rsid w:val="00E71E5F"/>
    <w:rsid w:val="00E8377D"/>
    <w:rsid w:val="00E865F1"/>
    <w:rsid w:val="00E923EE"/>
    <w:rsid w:val="00E9338B"/>
    <w:rsid w:val="00EA0A75"/>
    <w:rsid w:val="00EA48B9"/>
    <w:rsid w:val="00EA6174"/>
    <w:rsid w:val="00EA6F94"/>
    <w:rsid w:val="00EA7D01"/>
    <w:rsid w:val="00EC5953"/>
    <w:rsid w:val="00EC6E02"/>
    <w:rsid w:val="00EC7CAD"/>
    <w:rsid w:val="00EC7E3F"/>
    <w:rsid w:val="00ED16D4"/>
    <w:rsid w:val="00ED1D08"/>
    <w:rsid w:val="00ED27F2"/>
    <w:rsid w:val="00ED4097"/>
    <w:rsid w:val="00EF2D00"/>
    <w:rsid w:val="00EF3F6A"/>
    <w:rsid w:val="00EF4E4E"/>
    <w:rsid w:val="00EF6978"/>
    <w:rsid w:val="00F04536"/>
    <w:rsid w:val="00F06041"/>
    <w:rsid w:val="00F079C8"/>
    <w:rsid w:val="00F1174C"/>
    <w:rsid w:val="00F1572F"/>
    <w:rsid w:val="00F16832"/>
    <w:rsid w:val="00F218AF"/>
    <w:rsid w:val="00F2245C"/>
    <w:rsid w:val="00F23D22"/>
    <w:rsid w:val="00F26702"/>
    <w:rsid w:val="00F26D40"/>
    <w:rsid w:val="00F27E9C"/>
    <w:rsid w:val="00F3038A"/>
    <w:rsid w:val="00F360CC"/>
    <w:rsid w:val="00F41AAB"/>
    <w:rsid w:val="00F45794"/>
    <w:rsid w:val="00F47378"/>
    <w:rsid w:val="00F52A8C"/>
    <w:rsid w:val="00F65C25"/>
    <w:rsid w:val="00F6673A"/>
    <w:rsid w:val="00F70137"/>
    <w:rsid w:val="00F710D8"/>
    <w:rsid w:val="00F727E1"/>
    <w:rsid w:val="00F72BFC"/>
    <w:rsid w:val="00F81ABC"/>
    <w:rsid w:val="00FA19E4"/>
    <w:rsid w:val="00FA2000"/>
    <w:rsid w:val="00FA21F6"/>
    <w:rsid w:val="00FA453C"/>
    <w:rsid w:val="00FC1E8E"/>
    <w:rsid w:val="00FC6BBD"/>
    <w:rsid w:val="00FC719A"/>
    <w:rsid w:val="00FD171E"/>
    <w:rsid w:val="00FF0ACF"/>
    <w:rsid w:val="00FF4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docId w15:val="{CFE6EE66-23FF-4C2D-887E-E98A240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AA1"/>
    <w:pPr>
      <w:spacing w:line="240" w:lineRule="auto"/>
      <w:ind w:right="4867"/>
    </w:pPr>
    <w:rPr>
      <w:rFonts w:ascii="Spectral" w:hAnsi="Spectral"/>
      <w:color w:val="4472C4" w:themeColor="accent1"/>
      <w:sz w:val="20"/>
    </w:rPr>
  </w:style>
  <w:style w:type="paragraph" w:styleId="Heading1">
    <w:name w:val="heading 1"/>
    <w:next w:val="LC-MFLeftHandBODYpara"/>
    <w:link w:val="Heading1Char"/>
    <w:rsid w:val="00271AA1"/>
    <w:pPr>
      <w:keepNext/>
      <w:spacing w:before="960" w:after="240" w:line="500" w:lineRule="exact"/>
      <w:ind w:left="216" w:right="2880" w:hanging="216"/>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271AA1"/>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271AA1"/>
    <w:pPr>
      <w:keepNext/>
      <w:keepLines/>
      <w:suppressAutoHyphens/>
      <w:autoSpaceDE w:val="0"/>
      <w:autoSpaceDN w:val="0"/>
      <w:adjustRightInd w:val="0"/>
      <w:spacing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271AA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271AA1"/>
    <w:rPr>
      <w:rFonts w:ascii="Montserrat SemiBold" w:hAnsi="Montserrat SemiBold"/>
      <w:b/>
      <w:bCs/>
      <w:caps/>
      <w:color w:val="DA3467"/>
    </w:rPr>
  </w:style>
  <w:style w:type="character" w:customStyle="1" w:styleId="Heading4Char">
    <w:name w:val="Heading 4 Char"/>
    <w:basedOn w:val="DefaultParagraphFont"/>
    <w:link w:val="Heading4"/>
    <w:uiPriority w:val="9"/>
    <w:rsid w:val="00271AA1"/>
    <w:rPr>
      <w:rFonts w:eastAsia="Calibri" w:cstheme="minorHAnsi"/>
      <w:b/>
      <w:bCs/>
      <w:caps/>
      <w:color w:val="4472C4" w:themeColor="accent1"/>
      <w:sz w:val="20"/>
      <w:szCs w:val="20"/>
    </w:rPr>
  </w:style>
  <w:style w:type="character" w:styleId="IntenseEmphasis">
    <w:name w:val="Intense Emphasis"/>
    <w:basedOn w:val="DefaultParagraphFont"/>
    <w:uiPriority w:val="21"/>
    <w:rsid w:val="00271AA1"/>
    <w:rPr>
      <w:rFonts w:ascii="Calibri" w:hAnsi="Calibri"/>
      <w:b w:val="0"/>
      <w:i/>
      <w:iCs/>
      <w:color w:val="4472C4" w:themeColor="accent1"/>
    </w:rPr>
  </w:style>
  <w:style w:type="character" w:customStyle="1" w:styleId="Heading1Char">
    <w:name w:val="Heading 1 Char"/>
    <w:basedOn w:val="DefaultParagraphFont"/>
    <w:link w:val="Heading1"/>
    <w:rsid w:val="00271AA1"/>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271AA1"/>
    <w:pPr>
      <w:ind w:left="720"/>
      <w:contextualSpacing/>
    </w:pPr>
    <w:rPr>
      <w:rFonts w:ascii="Calibri" w:hAnsi="Calibri"/>
    </w:rPr>
  </w:style>
  <w:style w:type="character" w:styleId="Strong">
    <w:name w:val="Strong"/>
    <w:basedOn w:val="DefaultParagraphFont"/>
    <w:uiPriority w:val="22"/>
    <w:qFormat/>
    <w:rsid w:val="00271AA1"/>
    <w:rPr>
      <w:b/>
      <w:bCs/>
      <w:color w:val="4472C4" w:themeColor="accent1"/>
    </w:rPr>
  </w:style>
  <w:style w:type="paragraph" w:customStyle="1" w:styleId="Quote1">
    <w:name w:val="Quote1"/>
    <w:qFormat/>
    <w:rsid w:val="00271AA1"/>
    <w:pPr>
      <w:shd w:val="clear" w:color="auto" w:fill="DA3467"/>
      <w:spacing w:before="240" w:after="120" w:line="360" w:lineRule="exact"/>
      <w:ind w:left="216" w:right="14" w:hanging="216"/>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271AA1"/>
    <w:pPr>
      <w:shd w:val="clear" w:color="auto" w:fill="DA3467"/>
      <w:spacing w:after="240" w:line="240" w:lineRule="auto"/>
      <w:ind w:left="216" w:right="4867" w:hanging="216"/>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271AA1"/>
    <w:pPr>
      <w:framePr w:wrap="around"/>
      <w:numPr>
        <w:numId w:val="2"/>
      </w:numPr>
      <w:spacing w:after="0"/>
      <w:ind w:left="461" w:right="232" w:hanging="187"/>
    </w:pPr>
  </w:style>
  <w:style w:type="table" w:styleId="TableGrid">
    <w:name w:val="Table Grid"/>
    <w:basedOn w:val="TableNormal"/>
    <w:uiPriority w:val="59"/>
    <w:rsid w:val="00271AA1"/>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271AA1"/>
    <w:pPr>
      <w:framePr w:hSpace="180" w:wrap="around" w:vAnchor="text" w:hAnchor="margin" w:xAlign="right" w:y="570"/>
      <w:spacing w:before="240" w:after="240" w:line="240" w:lineRule="auto"/>
      <w:ind w:left="274" w:right="4867" w:hanging="216"/>
    </w:pPr>
    <w:rPr>
      <w:rFonts w:ascii="Montserrat ExtraBold" w:hAnsi="Montserrat ExtraBold"/>
      <w:caps/>
      <w:color w:val="141C36"/>
      <w:sz w:val="20"/>
      <w:szCs w:val="20"/>
    </w:rPr>
  </w:style>
  <w:style w:type="paragraph" w:customStyle="1" w:styleId="SBPara">
    <w:name w:val="SBPara"/>
    <w:qFormat/>
    <w:rsid w:val="00271AA1"/>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271AA1"/>
    <w:pPr>
      <w:spacing w:before="120" w:after="0"/>
      <w:ind w:right="-97"/>
      <w:jc w:val="right"/>
    </w:pPr>
    <w:rPr>
      <w:rFonts w:ascii="Montserrat Medium" w:hAnsi="Montserrat Medium"/>
      <w:color w:val="141C36"/>
      <w:sz w:val="16"/>
      <w:szCs w:val="16"/>
    </w:rPr>
  </w:style>
  <w:style w:type="paragraph" w:customStyle="1" w:styleId="PageNumber">
    <w:name w:val="_PageNumber"/>
    <w:basedOn w:val="Normal"/>
    <w:qFormat/>
    <w:rsid w:val="00271AA1"/>
    <w:pPr>
      <w:spacing w:after="0" w:line="360" w:lineRule="exact"/>
      <w:ind w:right="14"/>
      <w:jc w:val="right"/>
    </w:pPr>
    <w:rPr>
      <w:rFonts w:ascii="Montserrat" w:hAnsi="Montserrat"/>
      <w:color w:val="F0AE43"/>
      <w:sz w:val="36"/>
      <w:szCs w:val="36"/>
    </w:rPr>
  </w:style>
  <w:style w:type="paragraph" w:customStyle="1" w:styleId="IntroPara">
    <w:name w:val="Intro Para"/>
    <w:qFormat/>
    <w:rsid w:val="00271AA1"/>
    <w:pPr>
      <w:keepNext/>
      <w:spacing w:before="3360" w:after="1080" w:line="380" w:lineRule="exact"/>
      <w:ind w:left="216" w:right="2880" w:hanging="216"/>
    </w:pPr>
    <w:rPr>
      <w:rFonts w:ascii="Montserrat" w:hAnsi="Montserrat"/>
      <w:color w:val="DA3367"/>
      <w:sz w:val="23"/>
      <w:szCs w:val="23"/>
    </w:rPr>
  </w:style>
  <w:style w:type="paragraph" w:customStyle="1" w:styleId="BODYpara">
    <w:name w:val="BODY_para"/>
    <w:qFormat/>
    <w:rsid w:val="00E9338B"/>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271AA1"/>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71AA1"/>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271AA1"/>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271AA1"/>
    <w:pPr>
      <w:spacing w:after="0"/>
      <w:ind w:left="200" w:hanging="200"/>
    </w:pPr>
  </w:style>
  <w:style w:type="paragraph" w:styleId="Title">
    <w:name w:val="Title"/>
    <w:basedOn w:val="Normal"/>
    <w:next w:val="Normal"/>
    <w:link w:val="TitleChar"/>
    <w:uiPriority w:val="10"/>
    <w:qFormat/>
    <w:rsid w:val="00271AA1"/>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271AA1"/>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271AA1"/>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271AA1"/>
    <w:rPr>
      <w:rFonts w:ascii="Montserrat Black" w:hAnsi="Montserrat Black"/>
      <w:color w:val="FF375A"/>
      <w:sz w:val="52"/>
      <w:szCs w:val="52"/>
    </w:rPr>
  </w:style>
  <w:style w:type="character" w:styleId="SubtleReference">
    <w:name w:val="Subtle Reference"/>
    <w:basedOn w:val="DefaultParagraphFont"/>
    <w:uiPriority w:val="31"/>
    <w:rsid w:val="00271AA1"/>
    <w:rPr>
      <w:caps w:val="0"/>
      <w:smallCaps/>
      <w:color w:val="4472C4" w:themeColor="accent1"/>
    </w:rPr>
  </w:style>
  <w:style w:type="paragraph" w:styleId="Quote">
    <w:name w:val="Quote"/>
    <w:basedOn w:val="Normal"/>
    <w:next w:val="Normal"/>
    <w:link w:val="QuoteChar"/>
    <w:uiPriority w:val="29"/>
    <w:rsid w:val="00271AA1"/>
    <w:pPr>
      <w:spacing w:before="200"/>
      <w:ind w:left="864" w:right="864"/>
      <w:jc w:val="center"/>
    </w:pPr>
    <w:rPr>
      <w:i/>
      <w:iCs/>
    </w:rPr>
  </w:style>
  <w:style w:type="character" w:customStyle="1" w:styleId="QuoteChar">
    <w:name w:val="Quote Char"/>
    <w:basedOn w:val="DefaultParagraphFont"/>
    <w:link w:val="Quote"/>
    <w:uiPriority w:val="29"/>
    <w:rsid w:val="00271AA1"/>
    <w:rPr>
      <w:rFonts w:ascii="Spectral" w:hAnsi="Spectral"/>
      <w:i/>
      <w:iCs/>
      <w:color w:val="4472C4" w:themeColor="accent1"/>
      <w:sz w:val="20"/>
    </w:rPr>
  </w:style>
  <w:style w:type="paragraph" w:styleId="NoSpacing">
    <w:name w:val="No Spacing"/>
    <w:uiPriority w:val="1"/>
    <w:rsid w:val="00271AA1"/>
    <w:pPr>
      <w:spacing w:after="0" w:line="240" w:lineRule="auto"/>
      <w:ind w:left="216" w:right="2880" w:hanging="216"/>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271AA1"/>
    <w:pPr>
      <w:spacing w:after="60"/>
      <w:contextualSpacing w:val="0"/>
    </w:pPr>
    <w:rPr>
      <w:i/>
      <w:color w:val="auto"/>
    </w:rPr>
  </w:style>
  <w:style w:type="character" w:styleId="Emphasis">
    <w:name w:val="Emphasis"/>
    <w:basedOn w:val="DefaultParagraphFont"/>
    <w:uiPriority w:val="20"/>
    <w:qFormat/>
    <w:rsid w:val="00271AA1"/>
    <w:rPr>
      <w:i/>
      <w:iCs/>
      <w:color w:val="4472C4" w:themeColor="accent1"/>
    </w:rPr>
  </w:style>
  <w:style w:type="character" w:styleId="FollowedHyperlink">
    <w:name w:val="FollowedHyperlink"/>
    <w:basedOn w:val="DefaultParagraphFont"/>
    <w:uiPriority w:val="99"/>
    <w:semiHidden/>
    <w:unhideWhenUsed/>
    <w:rsid w:val="00271AA1"/>
    <w:rPr>
      <w:color w:val="954F72" w:themeColor="followedHyperlink"/>
      <w:u w:val="single"/>
    </w:rPr>
  </w:style>
  <w:style w:type="character" w:styleId="UnresolvedMention">
    <w:name w:val="Unresolved Mention"/>
    <w:basedOn w:val="DefaultParagraphFont"/>
    <w:uiPriority w:val="99"/>
    <w:semiHidden/>
    <w:unhideWhenUsed/>
    <w:rsid w:val="00271AA1"/>
    <w:rPr>
      <w:color w:val="605E5C"/>
      <w:shd w:val="clear" w:color="auto" w:fill="E1DFDD"/>
    </w:rPr>
  </w:style>
  <w:style w:type="table" w:customStyle="1" w:styleId="TableGrid1">
    <w:name w:val="Table Grid1"/>
    <w:basedOn w:val="TableNormal"/>
    <w:next w:val="TableGrid"/>
    <w:uiPriority w:val="59"/>
    <w:rsid w:val="00271AA1"/>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271AA1"/>
    <w:rPr>
      <w:rFonts w:ascii="Montserrat ExtraBold" w:hAnsi="Montserrat ExtraBold"/>
      <w:color w:val="ED7D31"/>
      <w:sz w:val="28"/>
      <w:szCs w:val="28"/>
    </w:rPr>
  </w:style>
  <w:style w:type="paragraph" w:customStyle="1" w:styleId="Quote2">
    <w:name w:val="Quote2"/>
    <w:next w:val="Quotee2"/>
    <w:qFormat/>
    <w:rsid w:val="00271AA1"/>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271AA1"/>
    <w:pPr>
      <w:spacing w:after="600" w:line="240" w:lineRule="auto"/>
      <w:ind w:left="-100" w:right="-70" w:hanging="216"/>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271AA1"/>
    <w:rPr>
      <w:b/>
      <w:bCs/>
      <w:i/>
      <w:iCs/>
      <w:color w:val="4472C4" w:themeColor="accent1"/>
      <w:spacing w:val="5"/>
    </w:rPr>
  </w:style>
  <w:style w:type="paragraph" w:styleId="Header">
    <w:name w:val="header"/>
    <w:basedOn w:val="Normal"/>
    <w:link w:val="HeaderChar"/>
    <w:uiPriority w:val="99"/>
    <w:unhideWhenUsed/>
    <w:rsid w:val="00271AA1"/>
    <w:pPr>
      <w:tabs>
        <w:tab w:val="center" w:pos="4680"/>
        <w:tab w:val="right" w:pos="9360"/>
      </w:tabs>
      <w:spacing w:after="0"/>
    </w:pPr>
  </w:style>
  <w:style w:type="character" w:styleId="CommentReference">
    <w:name w:val="annotation reference"/>
    <w:basedOn w:val="DefaultParagraphFont"/>
    <w:uiPriority w:val="99"/>
    <w:semiHidden/>
    <w:unhideWhenUsed/>
    <w:rsid w:val="00271AA1"/>
    <w:rPr>
      <w:sz w:val="16"/>
      <w:szCs w:val="16"/>
    </w:rPr>
  </w:style>
  <w:style w:type="paragraph" w:styleId="CommentText">
    <w:name w:val="annotation text"/>
    <w:basedOn w:val="Normal"/>
    <w:link w:val="CommentTextChar"/>
    <w:uiPriority w:val="99"/>
    <w:unhideWhenUsed/>
    <w:rsid w:val="00271AA1"/>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271AA1"/>
    <w:rPr>
      <w:rFonts w:eastAsiaTheme="minorEastAsia"/>
      <w:color w:val="4472C4" w:themeColor="accent1"/>
      <w:sz w:val="20"/>
      <w:szCs w:val="20"/>
      <w:lang w:eastAsia="ja-JP"/>
    </w:rPr>
  </w:style>
  <w:style w:type="paragraph" w:customStyle="1" w:styleId="BODYitemizedlist">
    <w:name w:val="BODY_itemized list"/>
    <w:qFormat/>
    <w:rsid w:val="00271AA1"/>
    <w:pPr>
      <w:numPr>
        <w:numId w:val="1"/>
      </w:numPr>
      <w:spacing w:before="60" w:after="0" w:line="240" w:lineRule="auto"/>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271AA1"/>
    <w:pPr>
      <w:spacing w:after="360"/>
    </w:pPr>
  </w:style>
  <w:style w:type="character" w:customStyle="1" w:styleId="HeaderChar">
    <w:name w:val="Header Char"/>
    <w:basedOn w:val="DefaultParagraphFont"/>
    <w:link w:val="Header"/>
    <w:uiPriority w:val="99"/>
    <w:rsid w:val="00271AA1"/>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271AA1"/>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271AA1"/>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271AA1"/>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271AA1"/>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271AA1"/>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271AA1"/>
    <w:rPr>
      <w:sz w:val="28"/>
      <w:szCs w:val="28"/>
    </w:rPr>
  </w:style>
  <w:style w:type="paragraph" w:styleId="Footer">
    <w:name w:val="footer"/>
    <w:basedOn w:val="Normal"/>
    <w:link w:val="FooterChar"/>
    <w:uiPriority w:val="99"/>
    <w:unhideWhenUsed/>
    <w:rsid w:val="00271AA1"/>
    <w:pPr>
      <w:tabs>
        <w:tab w:val="center" w:pos="4680"/>
        <w:tab w:val="right" w:pos="9360"/>
      </w:tabs>
      <w:spacing w:after="0"/>
    </w:pPr>
  </w:style>
  <w:style w:type="character" w:customStyle="1" w:styleId="FooterChar">
    <w:name w:val="Footer Char"/>
    <w:basedOn w:val="DefaultParagraphFont"/>
    <w:link w:val="Footer"/>
    <w:uiPriority w:val="99"/>
    <w:rsid w:val="00271AA1"/>
    <w:rPr>
      <w:rFonts w:ascii="Spectral" w:hAnsi="Spectral"/>
      <w:color w:val="4472C4" w:themeColor="accent1"/>
      <w:sz w:val="20"/>
    </w:rPr>
  </w:style>
  <w:style w:type="paragraph" w:customStyle="1" w:styleId="BODY4TakeAction">
    <w:name w:val="BODY_4Take Action"/>
    <w:qFormat/>
    <w:rsid w:val="00271AA1"/>
    <w:pPr>
      <w:spacing w:before="60" w:after="240" w:line="300" w:lineRule="exact"/>
      <w:ind w:left="216" w:right="2880" w:hanging="216"/>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271AA1"/>
    <w:pPr>
      <w:keepNext/>
      <w:spacing w:before="960" w:after="240" w:line="500" w:lineRule="exact"/>
      <w:ind w:left="216" w:right="2880" w:hanging="216"/>
    </w:pPr>
    <w:rPr>
      <w:rFonts w:ascii="Montserrat Black" w:eastAsiaTheme="majorEastAsia" w:hAnsi="Montserrat Black" w:cstheme="majorBidi"/>
      <w:caps/>
      <w:color w:val="DA3367"/>
      <w:sz w:val="44"/>
      <w:szCs w:val="44"/>
    </w:rPr>
  </w:style>
  <w:style w:type="paragraph" w:customStyle="1" w:styleId="SECTION2title">
    <w:name w:val="SECTION 2_title"/>
    <w:qFormat/>
    <w:rsid w:val="00271AA1"/>
    <w:pPr>
      <w:keepNext/>
      <w:spacing w:before="480" w:after="180" w:line="340" w:lineRule="exact"/>
      <w:ind w:left="216" w:right="2880" w:hanging="216"/>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271AA1"/>
    <w:pPr>
      <w:spacing w:before="240"/>
    </w:pPr>
  </w:style>
  <w:style w:type="paragraph" w:customStyle="1" w:styleId="SECTION3title">
    <w:name w:val="SECTION 3_title"/>
    <w:next w:val="LC-MFLeftHandBODYpara"/>
    <w:qFormat/>
    <w:rsid w:val="00271AA1"/>
    <w:pPr>
      <w:keepNext/>
      <w:keepLines/>
      <w:spacing w:before="360" w:after="0" w:line="260" w:lineRule="atLeast"/>
      <w:ind w:left="216" w:right="2880" w:hanging="216"/>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271AA1"/>
    <w:rPr>
      <w:rFonts w:ascii="Montserrat" w:hAnsi="Montserrat"/>
      <w:b/>
      <w:caps/>
      <w:color w:val="141C36"/>
      <w:sz w:val="22"/>
    </w:rPr>
  </w:style>
  <w:style w:type="paragraph" w:customStyle="1" w:styleId="description3">
    <w:name w:val="description3"/>
    <w:basedOn w:val="Normal"/>
    <w:qFormat/>
    <w:rsid w:val="00271AA1"/>
    <w:pPr>
      <w:suppressAutoHyphens/>
      <w:autoSpaceDE w:val="0"/>
      <w:autoSpaceDN w:val="0"/>
      <w:adjustRightInd w:val="0"/>
      <w:spacing w:after="240"/>
      <w:ind w:left="720" w:right="720"/>
      <w:textAlignment w:val="center"/>
    </w:pPr>
    <w:rPr>
      <w:rFonts w:cs="Montserrat"/>
      <w:color w:val="000000"/>
      <w:sz w:val="18"/>
      <w:szCs w:val="18"/>
    </w:rPr>
  </w:style>
  <w:style w:type="paragraph" w:customStyle="1" w:styleId="graphic">
    <w:name w:val="graphic"/>
    <w:basedOn w:val="Normal"/>
    <w:qFormat/>
    <w:rsid w:val="00271AA1"/>
    <w:pPr>
      <w:suppressAutoHyphens/>
      <w:autoSpaceDE w:val="0"/>
      <w:autoSpaceDN w:val="0"/>
      <w:adjustRightInd w:val="0"/>
      <w:spacing w:before="480" w:after="240"/>
      <w:jc w:val="both"/>
    </w:pPr>
    <w:rPr>
      <w:rFonts w:ascii="Montserrat" w:hAnsi="Montserrat" w:cs="Montserrat"/>
      <w:color w:val="00B0F0"/>
    </w:rPr>
  </w:style>
  <w:style w:type="paragraph" w:customStyle="1" w:styleId="Opener">
    <w:name w:val="_Opener"/>
    <w:basedOn w:val="NoSpacing"/>
    <w:qFormat/>
    <w:rsid w:val="00271AA1"/>
    <w:pPr>
      <w:spacing w:line="360" w:lineRule="exact"/>
    </w:pPr>
    <w:rPr>
      <w:rFonts w:ascii="Montserrat" w:hAnsi="Montserrat"/>
      <w:color w:val="DA3367"/>
      <w:sz w:val="24"/>
      <w:szCs w:val="24"/>
    </w:rPr>
  </w:style>
  <w:style w:type="paragraph" w:customStyle="1" w:styleId="SBParasmallblurb">
    <w:name w:val="_SBPara_small blurb"/>
    <w:qFormat/>
    <w:rsid w:val="00271AA1"/>
    <w:pPr>
      <w:spacing w:after="240" w:line="260" w:lineRule="atLeast"/>
      <w:ind w:left="346" w:right="302" w:hanging="216"/>
    </w:pPr>
    <w:rPr>
      <w:rFonts w:ascii="Montserrat Medium" w:hAnsi="Montserrat Medium"/>
      <w:color w:val="141C36"/>
      <w:sz w:val="18"/>
      <w:szCs w:val="18"/>
    </w:rPr>
  </w:style>
  <w:style w:type="paragraph" w:customStyle="1" w:styleId="Quoteesolid">
    <w:name w:val="_Quotee_solid"/>
    <w:qFormat/>
    <w:rsid w:val="00271AA1"/>
    <w:pPr>
      <w:shd w:val="clear" w:color="auto" w:fill="DA3467"/>
      <w:spacing w:after="240" w:line="240" w:lineRule="auto"/>
      <w:ind w:left="216" w:right="4867" w:hanging="216"/>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271AA1"/>
    <w:pPr>
      <w:shd w:val="clear" w:color="auto" w:fill="DA3467"/>
      <w:spacing w:before="240" w:after="120" w:line="360" w:lineRule="exact"/>
      <w:ind w:left="216" w:right="14" w:hanging="216"/>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271AA1"/>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271AA1"/>
    <w:rPr>
      <w:rFonts w:ascii="Montserrat ExtraBold" w:hAnsi="Montserrat ExtraBold"/>
      <w:color w:val="FFFFFF" w:themeColor="background1"/>
      <w:sz w:val="36"/>
      <w:szCs w:val="36"/>
    </w:rPr>
  </w:style>
  <w:style w:type="paragraph" w:customStyle="1" w:styleId="Quotesolid0">
    <w:name w:val="Quote_solid"/>
    <w:qFormat/>
    <w:rsid w:val="00271AA1"/>
    <w:pPr>
      <w:shd w:val="clear" w:color="auto" w:fill="DA3467"/>
      <w:spacing w:before="240" w:after="120" w:line="360" w:lineRule="exact"/>
      <w:ind w:left="216" w:right="14" w:hanging="216"/>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271AA1"/>
    <w:pPr>
      <w:shd w:val="clear" w:color="auto" w:fill="DA3467"/>
      <w:spacing w:after="240" w:line="240" w:lineRule="auto"/>
      <w:ind w:left="216" w:right="4867" w:hanging="216"/>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271AA1"/>
    <w:pPr>
      <w:spacing w:after="360" w:line="360" w:lineRule="exact"/>
      <w:ind w:left="346" w:right="302" w:hanging="216"/>
    </w:pPr>
    <w:rPr>
      <w:rFonts w:ascii="Montserrat Medium" w:hAnsi="Montserrat Medium"/>
      <w:color w:val="141C36"/>
      <w:sz w:val="20"/>
      <w:szCs w:val="18"/>
    </w:rPr>
  </w:style>
  <w:style w:type="paragraph" w:customStyle="1" w:styleId="SBItemizedListsmallblurb">
    <w:name w:val="_SBItemizedList_small blurb"/>
    <w:basedOn w:val="SBParacream"/>
    <w:qFormat/>
    <w:rsid w:val="00271AA1"/>
    <w:pPr>
      <w:spacing w:after="60"/>
      <w:ind w:left="620" w:hanging="270"/>
    </w:pPr>
  </w:style>
  <w:style w:type="paragraph" w:customStyle="1" w:styleId="SBPara2big">
    <w:name w:val="SBPara2_big"/>
    <w:qFormat/>
    <w:rsid w:val="00271AA1"/>
    <w:pPr>
      <w:spacing w:after="360" w:line="300" w:lineRule="exact"/>
      <w:ind w:left="360" w:right="4867" w:hanging="216"/>
    </w:pPr>
    <w:rPr>
      <w:rFonts w:ascii="Montserrat Medium" w:hAnsi="Montserrat Medium"/>
      <w:color w:val="141C36"/>
      <w:sz w:val="20"/>
      <w:szCs w:val="20"/>
    </w:rPr>
  </w:style>
  <w:style w:type="paragraph" w:customStyle="1" w:styleId="SBPara2creambig">
    <w:name w:val="SBPara2_creambig"/>
    <w:qFormat/>
    <w:rsid w:val="00271AA1"/>
    <w:pPr>
      <w:spacing w:after="360" w:line="300" w:lineRule="exact"/>
      <w:ind w:left="360" w:right="4867" w:hanging="216"/>
    </w:pPr>
    <w:rPr>
      <w:rFonts w:ascii="Montserrat Medium" w:hAnsi="Montserrat Medium"/>
      <w:color w:val="141C36"/>
      <w:sz w:val="20"/>
      <w:szCs w:val="20"/>
    </w:rPr>
  </w:style>
  <w:style w:type="paragraph" w:customStyle="1" w:styleId="SBPara2creambig0">
    <w:name w:val="SBPara2_cream_big"/>
    <w:qFormat/>
    <w:rsid w:val="00271AA1"/>
    <w:pPr>
      <w:spacing w:after="360" w:line="300" w:lineRule="exact"/>
      <w:ind w:left="360" w:right="4867" w:hanging="216"/>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271AA1"/>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271AA1"/>
    <w:rPr>
      <w:rFonts w:ascii="Montserrat SemiBold" w:hAnsi="Montserrat SemiBold"/>
      <w:b/>
      <w:bCs/>
      <w:color w:val="DA3467"/>
      <w:sz w:val="24"/>
      <w:szCs w:val="24"/>
    </w:rPr>
  </w:style>
  <w:style w:type="paragraph" w:customStyle="1" w:styleId="PageNumberrb">
    <w:name w:val="PageNumber_rb"/>
    <w:qFormat/>
    <w:rsid w:val="00271AA1"/>
    <w:pPr>
      <w:spacing w:after="0" w:line="240" w:lineRule="auto"/>
      <w:ind w:left="216" w:right="144" w:hanging="216"/>
    </w:pPr>
    <w:rPr>
      <w:rFonts w:ascii="Montserrat" w:hAnsi="Montserrat"/>
      <w:color w:val="F0AE43"/>
      <w:sz w:val="36"/>
      <w:szCs w:val="36"/>
    </w:rPr>
  </w:style>
  <w:style w:type="character" w:styleId="SubtleEmphasis">
    <w:name w:val="Subtle Emphasis"/>
    <w:basedOn w:val="DefaultParagraphFont"/>
    <w:uiPriority w:val="19"/>
    <w:rsid w:val="00271AA1"/>
    <w:rPr>
      <w:b w:val="0"/>
      <w:i w:val="0"/>
      <w:iCs/>
      <w:color w:val="4472C4" w:themeColor="accent1"/>
    </w:rPr>
  </w:style>
  <w:style w:type="paragraph" w:customStyle="1" w:styleId="BODYorderedlist-last">
    <w:name w:val="BODY_ordered list-last"/>
    <w:basedOn w:val="BODYorderedlist"/>
    <w:rsid w:val="00271AA1"/>
    <w:pPr>
      <w:ind w:left="274" w:hanging="274"/>
    </w:pPr>
  </w:style>
  <w:style w:type="table" w:customStyle="1" w:styleId="TableGrid21">
    <w:name w:val="Table Grid21"/>
    <w:basedOn w:val="TableNormal"/>
    <w:next w:val="TableGrid"/>
    <w:uiPriority w:val="59"/>
    <w:rsid w:val="00271AA1"/>
    <w:pPr>
      <w:spacing w:after="240" w:line="240" w:lineRule="auto"/>
      <w:ind w:left="216" w:right="4867"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271AA1"/>
    <w:pPr>
      <w:numPr>
        <w:numId w:val="24"/>
      </w:numPr>
      <w:spacing w:after="120" w:line="300" w:lineRule="exact"/>
    </w:pPr>
  </w:style>
  <w:style w:type="paragraph" w:customStyle="1" w:styleId="BODYitemizedlist2last">
    <w:name w:val="BODY_itemized list 2 last"/>
    <w:basedOn w:val="BODYitemizedlist2"/>
    <w:qFormat/>
    <w:rsid w:val="00271AA1"/>
    <w:pPr>
      <w:spacing w:after="360"/>
    </w:pPr>
  </w:style>
  <w:style w:type="paragraph" w:customStyle="1" w:styleId="BODYitemizedlistpara">
    <w:name w:val="BODY_itemized list para"/>
    <w:basedOn w:val="BODYitemizedlist"/>
    <w:qFormat/>
    <w:rsid w:val="00271AA1"/>
    <w:pPr>
      <w:numPr>
        <w:numId w:val="0"/>
      </w:numPr>
      <w:spacing w:before="240" w:after="240"/>
      <w:ind w:left="360"/>
    </w:pPr>
  </w:style>
  <w:style w:type="character" w:customStyle="1" w:styleId="SBParacharacterblue">
    <w:name w:val="SBPara_character_blue"/>
    <w:basedOn w:val="SBParacharacter"/>
    <w:uiPriority w:val="1"/>
    <w:qFormat/>
    <w:rsid w:val="00271AA1"/>
    <w:rPr>
      <w:rFonts w:ascii="Montserrat SemiBold" w:hAnsi="Montserrat SemiBold"/>
      <w:b/>
      <w:bCs/>
      <w:caps/>
      <w:color w:val="141C36"/>
    </w:rPr>
  </w:style>
  <w:style w:type="paragraph" w:styleId="Revision">
    <w:name w:val="Revision"/>
    <w:hidden/>
    <w:uiPriority w:val="99"/>
    <w:semiHidden/>
    <w:rsid w:val="00271AA1"/>
    <w:pPr>
      <w:spacing w:after="0" w:line="240" w:lineRule="auto"/>
      <w:ind w:left="216" w:right="4867" w:hanging="216"/>
    </w:pPr>
    <w:rPr>
      <w:rFonts w:ascii="Spectral" w:hAnsi="Spectral"/>
      <w:color w:val="4472C4" w:themeColor="accent1"/>
      <w:sz w:val="20"/>
    </w:rPr>
  </w:style>
  <w:style w:type="paragraph" w:customStyle="1" w:styleId="ForFlyertitle">
    <w:name w:val="For Flyer_title"/>
    <w:basedOn w:val="IntroPara"/>
    <w:rsid w:val="00271AA1"/>
    <w:pPr>
      <w:spacing w:after="600" w:line="360" w:lineRule="exact"/>
      <w:ind w:right="2707"/>
    </w:pPr>
    <w:rPr>
      <w:rFonts w:ascii="Montserrat Black" w:hAnsi="Montserrat Black"/>
      <w:noProof/>
      <w:color w:val="auto"/>
      <w:sz w:val="36"/>
      <w:szCs w:val="36"/>
    </w:rPr>
  </w:style>
  <w:style w:type="paragraph" w:customStyle="1" w:styleId="ForFlyerwith">
    <w:name w:val="For Flyer_with"/>
    <w:basedOn w:val="ForFlyertitle"/>
    <w:rsid w:val="00E9338B"/>
  </w:style>
  <w:style w:type="paragraph" w:styleId="BodyText">
    <w:name w:val="Body Text"/>
    <w:basedOn w:val="Normal"/>
    <w:link w:val="BodyTextChar"/>
    <w:uiPriority w:val="99"/>
    <w:semiHidden/>
    <w:unhideWhenUsed/>
    <w:rsid w:val="00271AA1"/>
    <w:pPr>
      <w:spacing w:before="120" w:after="120" w:line="276" w:lineRule="auto"/>
    </w:pPr>
    <w:rPr>
      <w:rFonts w:ascii="Calibri" w:hAnsi="Calibri" w:cs="Calibri"/>
      <w:color w:val="000000"/>
      <w:szCs w:val="20"/>
    </w:rPr>
  </w:style>
  <w:style w:type="character" w:customStyle="1" w:styleId="BodyTextChar">
    <w:name w:val="Body Text Char"/>
    <w:basedOn w:val="DefaultParagraphFont"/>
    <w:link w:val="BodyText"/>
    <w:uiPriority w:val="99"/>
    <w:semiHidden/>
    <w:rsid w:val="00271AA1"/>
    <w:rPr>
      <w:rFonts w:ascii="Calibri" w:hAnsi="Calibri" w:cs="Calibri"/>
      <w:color w:val="000000"/>
      <w:sz w:val="20"/>
      <w:szCs w:val="20"/>
    </w:rPr>
  </w:style>
  <w:style w:type="paragraph" w:styleId="NormalWeb">
    <w:name w:val="Normal (Web)"/>
    <w:basedOn w:val="Normal"/>
    <w:uiPriority w:val="99"/>
    <w:semiHidden/>
    <w:unhideWhenUsed/>
    <w:rsid w:val="00271AA1"/>
    <w:pPr>
      <w:spacing w:before="100" w:beforeAutospacing="1" w:after="100" w:afterAutospacing="1"/>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271AA1"/>
    <w:rPr>
      <w:color w:val="808080"/>
    </w:rPr>
  </w:style>
  <w:style w:type="character" w:styleId="Hyperlink">
    <w:name w:val="Hyperlink"/>
    <w:basedOn w:val="DefaultParagraphFont"/>
    <w:uiPriority w:val="99"/>
    <w:unhideWhenUsed/>
    <w:rsid w:val="00271AA1"/>
    <w:rPr>
      <w:color w:val="0563C1" w:themeColor="hyperlink"/>
      <w:u w:val="single"/>
    </w:rPr>
  </w:style>
  <w:style w:type="paragraph" w:customStyle="1" w:styleId="BODY-orderedlist">
    <w:name w:val="BODY-orderedlist"/>
    <w:basedOn w:val="BODY"/>
    <w:rsid w:val="00271AA1"/>
    <w:pPr>
      <w:numPr>
        <w:numId w:val="32"/>
      </w:numPr>
      <w:spacing w:before="360" w:after="960"/>
    </w:pPr>
  </w:style>
  <w:style w:type="character" w:customStyle="1" w:styleId="hscoswrapper">
    <w:name w:val="hs_cos_wrapper"/>
    <w:basedOn w:val="DefaultParagraphFont"/>
    <w:rsid w:val="00271AA1"/>
  </w:style>
  <w:style w:type="paragraph" w:customStyle="1" w:styleId="BODY">
    <w:name w:val="BODY"/>
    <w:qFormat/>
    <w:rsid w:val="00271AA1"/>
    <w:pPr>
      <w:spacing w:after="0" w:line="240" w:lineRule="auto"/>
      <w:ind w:right="2880"/>
    </w:pPr>
    <w:rPr>
      <w:rFonts w:ascii="Spectral" w:hAnsi="Spectral"/>
      <w:sz w:val="21"/>
      <w:szCs w:val="21"/>
    </w:rPr>
  </w:style>
  <w:style w:type="character" w:customStyle="1" w:styleId="ui-provider">
    <w:name w:val="ui-provider"/>
    <w:basedOn w:val="DefaultParagraphFont"/>
    <w:rsid w:val="00250C47"/>
  </w:style>
  <w:style w:type="character" w:customStyle="1" w:styleId="SECTION4andAbouttheAuthor">
    <w:name w:val="SECTION 4_and About the Author"/>
    <w:uiPriority w:val="99"/>
    <w:qFormat/>
    <w:rsid w:val="00787607"/>
    <w:rPr>
      <w:rFonts w:ascii="Montserrat SemiBold" w:hAnsi="Montserrat SemiBold"/>
      <w:b/>
      <w:caps/>
      <w:color w:val="141C36"/>
      <w:sz w:val="20"/>
      <w:szCs w:val="20"/>
    </w:rPr>
  </w:style>
  <w:style w:type="paragraph" w:customStyle="1" w:styleId="LC-MFLeftHandBODYpara">
    <w:name w:val="LC-MF_LeftHand_BODY_para"/>
    <w:qFormat/>
    <w:rsid w:val="00271AA1"/>
    <w:pPr>
      <w:spacing w:after="240" w:line="240" w:lineRule="atLeast"/>
      <w:ind w:right="4867"/>
    </w:pPr>
    <w:rPr>
      <w:rFonts w:ascii="Spectral" w:hAnsi="Spectral"/>
      <w:sz w:val="21"/>
      <w:szCs w:val="21"/>
    </w:rPr>
  </w:style>
  <w:style w:type="paragraph" w:customStyle="1" w:styleId="LC-MFLeftHandwith">
    <w:name w:val="LC-MF_LeftHand_with"/>
    <w:basedOn w:val="ForFlyertitle"/>
    <w:rsid w:val="00271AA1"/>
    <w:pPr>
      <w:spacing w:before="60" w:after="60"/>
      <w:ind w:left="0" w:firstLine="0"/>
    </w:pPr>
    <w:rPr>
      <w:rFonts w:ascii="Montserrat" w:hAnsi="Montserrat"/>
      <w:sz w:val="24"/>
      <w:szCs w:val="24"/>
    </w:rPr>
  </w:style>
  <w:style w:type="paragraph" w:customStyle="1" w:styleId="LC-MFRightHandpara">
    <w:name w:val="LC-MF_RightHand_para"/>
    <w:qFormat/>
    <w:rsid w:val="00271AA1"/>
    <w:pPr>
      <w:framePr w:hSpace="187" w:wrap="around" w:hAnchor="margin" w:xAlign="right" w:yAlign="top"/>
      <w:spacing w:before="120" w:after="240" w:line="320" w:lineRule="exact"/>
      <w:ind w:left="-101" w:right="427" w:hanging="12"/>
    </w:pPr>
    <w:rPr>
      <w:rFonts w:ascii="Montserrat" w:hAnsi="Montserrat"/>
      <w:color w:val="141C36"/>
      <w:sz w:val="18"/>
      <w:szCs w:val="18"/>
    </w:rPr>
  </w:style>
  <w:style w:type="paragraph" w:customStyle="1" w:styleId="LC-MFLeftHandAuthor">
    <w:name w:val="LC-MF_LeftHand_Author"/>
    <w:rsid w:val="00271AA1"/>
    <w:pPr>
      <w:spacing w:after="0" w:line="360" w:lineRule="exact"/>
      <w:ind w:right="3600"/>
    </w:pPr>
    <w:rPr>
      <w:rFonts w:ascii="Montserrat Black" w:hAnsi="Montserrat Black"/>
      <w:sz w:val="32"/>
      <w:szCs w:val="32"/>
    </w:rPr>
  </w:style>
  <w:style w:type="paragraph" w:customStyle="1" w:styleId="LC-MFLeftHandDate">
    <w:name w:val="LC-MF_LeftHand_Date"/>
    <w:rsid w:val="00271AA1"/>
    <w:pPr>
      <w:spacing w:after="360" w:line="360" w:lineRule="exact"/>
      <w:ind w:right="3600"/>
    </w:pPr>
    <w:rPr>
      <w:rFonts w:ascii="Montserrat" w:hAnsi="Montserrat"/>
      <w:b/>
      <w:bCs/>
      <w:color w:val="FF375A"/>
      <w:sz w:val="28"/>
      <w:szCs w:val="28"/>
    </w:rPr>
  </w:style>
  <w:style w:type="paragraph" w:customStyle="1" w:styleId="LC-MFLeftHandAttendeesHead">
    <w:name w:val="LC-MF_LeftHand_AttendeesHead"/>
    <w:rsid w:val="00271AA1"/>
    <w:pPr>
      <w:spacing w:before="360" w:after="240" w:line="240" w:lineRule="auto"/>
      <w:ind w:right="4867"/>
    </w:pPr>
    <w:rPr>
      <w:rFonts w:ascii="Montserrat ExtraBold" w:eastAsia="Times New Roman" w:hAnsi="Montserrat ExtraBold" w:cs="Calibri"/>
      <w:b/>
      <w:color w:val="141C36"/>
    </w:rPr>
  </w:style>
  <w:style w:type="paragraph" w:customStyle="1" w:styleId="LC-MFLeftHandAttendees-List">
    <w:name w:val="LC-MF_LeftHand_Attendees-List"/>
    <w:next w:val="Normal"/>
    <w:qFormat/>
    <w:rsid w:val="00271AA1"/>
    <w:pPr>
      <w:numPr>
        <w:numId w:val="27"/>
      </w:numPr>
      <w:spacing w:after="120" w:line="240" w:lineRule="auto"/>
      <w:ind w:right="4867"/>
    </w:pPr>
    <w:rPr>
      <w:rFonts w:ascii="Spectral" w:hAnsi="Spectral"/>
      <w:sz w:val="21"/>
      <w:szCs w:val="21"/>
    </w:rPr>
  </w:style>
  <w:style w:type="paragraph" w:customStyle="1" w:styleId="LC-MFRightHandAbout">
    <w:name w:val="LC-MF_RightHand_About"/>
    <w:rsid w:val="00271AA1"/>
    <w:pPr>
      <w:framePr w:hSpace="187" w:wrap="around" w:hAnchor="margin" w:xAlign="right" w:yAlign="top"/>
      <w:spacing w:before="3240" w:after="0" w:line="240" w:lineRule="auto"/>
      <w:ind w:left="-115" w:right="245" w:hanging="216"/>
    </w:pPr>
    <w:rPr>
      <w:rFonts w:ascii="Montserrat" w:hAnsi="Montserrat"/>
      <w:noProof/>
    </w:rPr>
  </w:style>
  <w:style w:type="paragraph" w:customStyle="1" w:styleId="LC-MFRightHandAuthorName">
    <w:name w:val="LC-MF_RightHand_AuthorName"/>
    <w:basedOn w:val="Normal"/>
    <w:rsid w:val="00271AA1"/>
    <w:pPr>
      <w:framePr w:hSpace="187" w:wrap="around" w:hAnchor="margin" w:xAlign="right" w:yAlign="top"/>
      <w:spacing w:after="0"/>
      <w:ind w:left="-113" w:right="245" w:hanging="4"/>
    </w:pPr>
    <w:rPr>
      <w:rFonts w:ascii="Montserrat Black" w:hAnsi="Montserrat Black"/>
      <w:color w:val="auto"/>
      <w:sz w:val="26"/>
      <w:szCs w:val="26"/>
    </w:rPr>
  </w:style>
  <w:style w:type="paragraph" w:customStyle="1" w:styleId="LC-MFLeftHandLeadercampTitle">
    <w:name w:val="LC-MF_LeftHand_LeadercampTitle"/>
    <w:rsid w:val="00271AA1"/>
    <w:pPr>
      <w:spacing w:before="2880" w:after="0" w:line="400" w:lineRule="exact"/>
      <w:ind w:right="5040"/>
    </w:pPr>
    <w:rPr>
      <w:rFonts w:ascii="Montserrat Black" w:hAnsi="Montserrat Black"/>
      <w:noProof/>
      <w:sz w:val="36"/>
      <w:szCs w:val="36"/>
    </w:rPr>
  </w:style>
  <w:style w:type="paragraph" w:customStyle="1" w:styleId="LC-MFFootertext">
    <w:name w:val="LC-MF_Footertext"/>
    <w:rsid w:val="00271AA1"/>
    <w:pPr>
      <w:spacing w:after="0" w:line="240" w:lineRule="auto"/>
      <w:ind w:left="216" w:right="-48" w:hanging="216"/>
      <w:jc w:val="right"/>
    </w:pPr>
    <w:rPr>
      <w:rFonts w:ascii="Montserrat Medium" w:hAnsi="Montserrat Medium"/>
      <w:color w:val="141C36"/>
      <w:sz w:val="16"/>
      <w:szCs w:val="16"/>
    </w:rPr>
  </w:style>
  <w:style w:type="paragraph" w:customStyle="1" w:styleId="LC-MFOrderedList">
    <w:name w:val="LC-MF_OrderedList"/>
    <w:basedOn w:val="BODY-orderedlist"/>
    <w:rsid w:val="00271AA1"/>
  </w:style>
  <w:style w:type="paragraph" w:customStyle="1" w:styleId="LC-MFBodypara">
    <w:name w:val="LC-MF_Body_para"/>
    <w:basedOn w:val="BODY"/>
    <w:rsid w:val="00271AA1"/>
    <w:pPr>
      <w:spacing w:after="240"/>
      <w:ind w:right="4860"/>
    </w:pPr>
    <w:rPr>
      <w:noProof/>
    </w:rPr>
  </w:style>
  <w:style w:type="character" w:customStyle="1" w:styleId="LC-MFhyperlink-characterstyle">
    <w:name w:val="LC-MF_hyperlink-characterstyle"/>
    <w:basedOn w:val="Hyperlink"/>
    <w:uiPriority w:val="1"/>
    <w:rsid w:val="00271AA1"/>
    <w:rPr>
      <w:color w:val="0563C1" w:themeColor="hyperlink"/>
      <w:u w:val="single" w:color="FF375A"/>
    </w:rPr>
  </w:style>
  <w:style w:type="paragraph" w:customStyle="1" w:styleId="lc-2NDLEVEL">
    <w:name w:val="lc-2ND LEVEL"/>
    <w:rsid w:val="00E9338B"/>
    <w:pPr>
      <w:numPr>
        <w:numId w:val="37"/>
      </w:numPr>
      <w:spacing w:after="0" w:line="240" w:lineRule="auto"/>
      <w:ind w:right="2707"/>
      <w:contextualSpacing/>
    </w:pPr>
    <w:rPr>
      <w:rFonts w:ascii="Spectral" w:hAnsi="Spectral"/>
      <w:sz w:val="21"/>
      <w:szCs w:val="21"/>
    </w:rPr>
  </w:style>
  <w:style w:type="paragraph" w:customStyle="1" w:styleId="LC-1ST">
    <w:name w:val="LC-1ST"/>
    <w:rsid w:val="00E9338B"/>
    <w:pPr>
      <w:numPr>
        <w:numId w:val="36"/>
      </w:numPr>
      <w:spacing w:before="120" w:after="0" w:line="240" w:lineRule="auto"/>
    </w:pPr>
    <w:rPr>
      <w:rFonts w:ascii="Spectral" w:hAnsi="Spectral"/>
      <w:b/>
      <w:bCs/>
      <w:caps/>
      <w:sz w:val="24"/>
      <w:szCs w:val="24"/>
    </w:rPr>
  </w:style>
  <w:style w:type="table" w:customStyle="1" w:styleId="SkillsoftTable">
    <w:name w:val="Skillsoft Table"/>
    <w:basedOn w:val="TableGrid"/>
    <w:uiPriority w:val="99"/>
    <w:rsid w:val="001E4783"/>
    <w:pPr>
      <w:spacing w:after="0"/>
    </w:pPr>
    <w:rPr>
      <w:rFonts w:ascii="Spectral" w:eastAsia="SimSun" w:hAnsi="Spectral"/>
      <w:color w:val="111C37"/>
      <w:sz w:val="24"/>
      <w:szCs w:val="24"/>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Mar>
        <w:top w:w="101" w:type="dxa"/>
        <w:left w:w="115" w:type="dxa"/>
        <w:bottom w:w="101" w:type="dxa"/>
        <w:right w:w="115" w:type="dxa"/>
      </w:tcMar>
      <w:vAlign w:val="center"/>
    </w:tcPr>
    <w:tblStylePr w:type="firstRow">
      <w:pPr>
        <w:jc w:val="left"/>
      </w:pPr>
      <w:rPr>
        <w:rFonts w:ascii="Montserrat SemiBold" w:hAnsi="Montserrat SemiBold"/>
        <w:b w:val="0"/>
        <w:bCs/>
        <w:i w:val="0"/>
        <w:iCs w:val="0"/>
        <w:color w:val="FFFFFF"/>
        <w:sz w:val="21"/>
      </w:rPr>
      <w:tblPr/>
      <w:tcPr>
        <w:shd w:val="clear" w:color="auto" w:fill="111C37"/>
      </w:tcPr>
    </w:tblStylePr>
    <w:tblStylePr w:type="lastRow">
      <w:rPr>
        <w:b/>
        <w:bCs/>
        <w:color w:val="BCBCBC"/>
      </w:rPr>
      <w:tblPr/>
      <w:tcPr>
        <w:tcBorders>
          <w:top w:val="single" w:sz="12" w:space="0" w:color="111C37"/>
        </w:tcBorders>
        <w:shd w:val="clear" w:color="auto" w:fill="FFFFFF"/>
      </w:tcPr>
    </w:tblStylePr>
    <w:tblStylePr w:type="firstCol">
      <w:rPr>
        <w:b/>
        <w:bCs/>
      </w:rPr>
    </w:tblStylePr>
    <w:tblStylePr w:type="lastCol">
      <w:rPr>
        <w:b/>
        <w:bCs/>
      </w:rPr>
    </w:tblStylePr>
    <w:tblStylePr w:type="band1Horz">
      <w:pPr>
        <w:jc w:val="left"/>
      </w:pPr>
      <w:rPr>
        <w:rFonts w:ascii="Spectral" w:hAnsi="Spectral"/>
        <w:b w:val="0"/>
        <w:i w:val="0"/>
        <w:caps w:val="0"/>
        <w:smallCaps w:val="0"/>
        <w:strike w:val="0"/>
        <w:dstrike w:val="0"/>
        <w:vanish w:val="0"/>
        <w:sz w:val="20"/>
        <w:vertAlign w:val="baseline"/>
      </w:rPr>
    </w:tblStylePr>
    <w:tblStylePr w:type="band2Horz">
      <w:pPr>
        <w:jc w:val="left"/>
      </w:pPr>
      <w:rPr>
        <w:rFonts w:ascii="Spectral" w:hAnsi="Spectral"/>
        <w:b w:val="0"/>
        <w:i w:val="0"/>
        <w:caps w:val="0"/>
        <w:smallCaps w:val="0"/>
        <w:strike w:val="0"/>
        <w:dstrike w:val="0"/>
        <w:vanish w:val="0"/>
        <w:color w:val="F0F1EF"/>
        <w:sz w:val="20"/>
        <w:vertAlign w:val="baseline"/>
      </w:rPr>
      <w:tblPr/>
      <w:tcPr>
        <w:shd w:val="clear" w:color="auto" w:fill="FDF0E6"/>
      </w:tcPr>
    </w:tblStylePr>
  </w:style>
  <w:style w:type="paragraph" w:customStyle="1" w:styleId="rbIL">
    <w:name w:val="rb_IL"/>
    <w:qFormat/>
    <w:rsid w:val="00271AA1"/>
    <w:pPr>
      <w:numPr>
        <w:numId w:val="41"/>
      </w:numPr>
      <w:spacing w:after="60" w:line="240" w:lineRule="auto"/>
      <w:ind w:right="4867"/>
    </w:pPr>
    <w:rPr>
      <w:rFonts w:ascii="Spectral" w:hAnsi="Spectral"/>
      <w:sz w:val="21"/>
      <w:szCs w:val="21"/>
    </w:rPr>
  </w:style>
  <w:style w:type="paragraph" w:customStyle="1" w:styleId="itemized">
    <w:name w:val="itemized"/>
    <w:qFormat/>
    <w:rsid w:val="00271AA1"/>
    <w:pPr>
      <w:spacing w:after="240" w:line="240" w:lineRule="auto"/>
      <w:ind w:left="216" w:right="4867" w:hanging="216"/>
    </w:pPr>
    <w:rPr>
      <w:rFonts w:ascii="Montserrat" w:hAnsi="Montserrat"/>
      <w:noProof/>
    </w:rPr>
  </w:style>
  <w:style w:type="paragraph" w:customStyle="1" w:styleId="cover">
    <w:name w:val="cover"/>
    <w:basedOn w:val="Normal"/>
    <w:qFormat/>
    <w:rsid w:val="00E9338B"/>
    <w:pPr>
      <w:spacing w:before="480" w:line="259" w:lineRule="auto"/>
    </w:pPr>
    <w:rPr>
      <w:rFonts w:asciiTheme="minorHAnsi" w:eastAsia="Times New Roman" w:hAnsiTheme="minorHAnsi" w:cstheme="minorHAnsi"/>
      <w:b/>
      <w:bCs/>
      <w:color w:val="ED7D31" w:themeColor="accent2"/>
      <w:sz w:val="21"/>
      <w:szCs w:val="21"/>
    </w:rPr>
  </w:style>
  <w:style w:type="paragraph" w:customStyle="1" w:styleId="List1">
    <w:name w:val="List1"/>
    <w:qFormat/>
    <w:rsid w:val="00E9338B"/>
    <w:pPr>
      <w:numPr>
        <w:numId w:val="45"/>
      </w:numPr>
    </w:pPr>
    <w:rPr>
      <w:rFonts w:ascii="Spectral" w:eastAsiaTheme="minorEastAsia" w:hAnsi="Spectral" w:cs="OpenSans-Light"/>
      <w:b/>
      <w:bCs/>
      <w:i/>
      <w:iCs/>
      <w:color w:val="000000"/>
      <w:sz w:val="21"/>
    </w:rPr>
  </w:style>
  <w:style w:type="paragraph" w:customStyle="1" w:styleId="AboutTheAuthorpara">
    <w:name w:val="AboutTheAuthor_para"/>
    <w:basedOn w:val="Normal"/>
    <w:rsid w:val="00E9338B"/>
    <w:pPr>
      <w:framePr w:hSpace="187" w:wrap="around" w:hAnchor="margin" w:xAlign="right" w:yAlign="top"/>
      <w:spacing w:before="120" w:after="240" w:line="340" w:lineRule="exact"/>
      <w:ind w:left="-101" w:right="245"/>
    </w:pPr>
    <w:rPr>
      <w:rFonts w:ascii="Montserrat" w:hAnsi="Montserrat"/>
      <w:color w:val="141C36"/>
      <w:sz w:val="19"/>
      <w:szCs w:val="19"/>
    </w:rPr>
  </w:style>
  <w:style w:type="paragraph" w:customStyle="1" w:styleId="MFAboutTheAuthorpara">
    <w:name w:val="MF_AboutTheAuthor_para"/>
    <w:basedOn w:val="Normal"/>
    <w:rsid w:val="00E9338B"/>
    <w:pPr>
      <w:framePr w:hSpace="187" w:wrap="around" w:hAnchor="margin" w:xAlign="right" w:yAlign="top"/>
      <w:spacing w:before="120" w:after="240"/>
      <w:ind w:left="-101" w:right="245"/>
    </w:pPr>
    <w:rPr>
      <w:rFonts w:ascii="Montserrat" w:hAnsi="Montserrat"/>
      <w:color w:val="141C36"/>
      <w:sz w:val="19"/>
      <w:szCs w:val="19"/>
    </w:rPr>
  </w:style>
  <w:style w:type="paragraph" w:customStyle="1" w:styleId="LC-MFBODYpara0">
    <w:name w:val="LC-MF_BODY_para"/>
    <w:qFormat/>
    <w:rsid w:val="00E9338B"/>
    <w:pPr>
      <w:spacing w:after="240" w:line="240" w:lineRule="atLeast"/>
      <w:ind w:right="4867"/>
    </w:pPr>
    <w:rPr>
      <w:rFonts w:ascii="Spectral" w:hAnsi="Spectral"/>
      <w:sz w:val="21"/>
      <w:szCs w:val="21"/>
    </w:rPr>
  </w:style>
  <w:style w:type="paragraph" w:customStyle="1" w:styleId="LC-MFtitle">
    <w:name w:val="LC-MF_title"/>
    <w:rsid w:val="00E9338B"/>
    <w:pPr>
      <w:spacing w:after="600" w:line="360" w:lineRule="exact"/>
      <w:ind w:right="2707"/>
    </w:pPr>
    <w:rPr>
      <w:rFonts w:ascii="Montserrat Black" w:hAnsi="Montserrat Black"/>
      <w:noProof/>
      <w:sz w:val="36"/>
      <w:szCs w:val="36"/>
    </w:rPr>
  </w:style>
  <w:style w:type="paragraph" w:customStyle="1" w:styleId="LC-MFwith">
    <w:name w:val="LC-MF_with"/>
    <w:basedOn w:val="ForFlyertitle"/>
    <w:rsid w:val="00E9338B"/>
  </w:style>
  <w:style w:type="paragraph" w:customStyle="1" w:styleId="LC-MFAuhorlefthand">
    <w:name w:val="LC-MF_Auhor_lefthand"/>
    <w:rsid w:val="00E9338B"/>
    <w:pPr>
      <w:spacing w:after="0" w:line="360" w:lineRule="exact"/>
      <w:ind w:right="3600"/>
    </w:pPr>
    <w:rPr>
      <w:rFonts w:ascii="Montserrat Black" w:hAnsi="Montserrat Black"/>
      <w:sz w:val="32"/>
      <w:szCs w:val="32"/>
    </w:rPr>
  </w:style>
  <w:style w:type="paragraph" w:customStyle="1" w:styleId="LC-MFDate">
    <w:name w:val="LC-MF_Date"/>
    <w:rsid w:val="00E9338B"/>
    <w:pPr>
      <w:spacing w:after="600" w:line="360" w:lineRule="exact"/>
      <w:ind w:right="3600"/>
    </w:pPr>
    <w:rPr>
      <w:rFonts w:ascii="Montserrat" w:hAnsi="Montserrat"/>
      <w:b/>
      <w:bCs/>
      <w:color w:val="FF375A"/>
      <w:sz w:val="28"/>
      <w:szCs w:val="28"/>
    </w:rPr>
  </w:style>
  <w:style w:type="paragraph" w:customStyle="1" w:styleId="LC-MFAttendeesHead">
    <w:name w:val="LC-MF_AttendeesHead"/>
    <w:rsid w:val="00E9338B"/>
    <w:pPr>
      <w:ind w:right="4860"/>
    </w:pPr>
    <w:rPr>
      <w:rFonts w:ascii="Montserrat ExtraBold" w:eastAsia="Times New Roman" w:hAnsi="Montserrat ExtraBold" w:cs="Calibri"/>
      <w:b/>
      <w:color w:val="141C36"/>
      <w:sz w:val="20"/>
      <w:szCs w:val="20"/>
    </w:rPr>
  </w:style>
  <w:style w:type="paragraph" w:customStyle="1" w:styleId="LC-MFAuthorName-RightHand">
    <w:name w:val="LC-MF_AuthorName-RightHand"/>
    <w:basedOn w:val="Normal"/>
    <w:rsid w:val="00E9338B"/>
    <w:pPr>
      <w:framePr w:hSpace="187" w:wrap="around" w:hAnchor="margin" w:xAlign="right" w:yAlign="top"/>
      <w:spacing w:after="0" w:line="300" w:lineRule="exact"/>
      <w:ind w:left="-108" w:right="245" w:hanging="4"/>
    </w:pPr>
    <w:rPr>
      <w:rFonts w:ascii="Montserrat Black" w:hAnsi="Montserrat Black"/>
      <w:sz w:val="24"/>
      <w:szCs w:val="24"/>
    </w:rPr>
  </w:style>
  <w:style w:type="paragraph" w:customStyle="1" w:styleId="LC-MFAbout-RightHand">
    <w:name w:val="LC-MF_About-RightHand"/>
    <w:basedOn w:val="LC-MFwith"/>
    <w:rsid w:val="00E9338B"/>
    <w:pPr>
      <w:framePr w:hSpace="187" w:wrap="around" w:hAnchor="margin" w:xAlign="right" w:yAlign="top"/>
      <w:spacing w:after="0" w:line="240" w:lineRule="auto"/>
      <w:ind w:left="-111" w:right="245" w:hanging="4"/>
    </w:pPr>
    <w:rPr>
      <w:sz w:val="26"/>
      <w:szCs w:val="26"/>
    </w:rPr>
  </w:style>
  <w:style w:type="paragraph" w:customStyle="1" w:styleId="LC-MFLeadercampTitle">
    <w:name w:val="LC-MF_LeadercampTitle"/>
    <w:rsid w:val="00E9338B"/>
    <w:pPr>
      <w:spacing w:before="3000" w:after="0" w:line="400" w:lineRule="exact"/>
      <w:ind w:right="4680"/>
    </w:pPr>
    <w:rPr>
      <w:rFonts w:ascii="Montserrat Black" w:hAnsi="Montserrat Black"/>
      <w:noProof/>
      <w:sz w:val="36"/>
      <w:szCs w:val="36"/>
    </w:rPr>
  </w:style>
  <w:style w:type="paragraph" w:customStyle="1" w:styleId="LC-3RDLEVEL">
    <w:name w:val="LC-3RD LEVEL"/>
    <w:basedOn w:val="lc-2NDLEVEL"/>
    <w:rsid w:val="00E9338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255210471">
      <w:bodyDiv w:val="1"/>
      <w:marLeft w:val="0"/>
      <w:marRight w:val="0"/>
      <w:marTop w:val="0"/>
      <w:marBottom w:val="0"/>
      <w:divBdr>
        <w:top w:val="none" w:sz="0" w:space="0" w:color="auto"/>
        <w:left w:val="none" w:sz="0" w:space="0" w:color="auto"/>
        <w:bottom w:val="none" w:sz="0" w:space="0" w:color="auto"/>
        <w:right w:val="none" w:sz="0" w:space="0" w:color="auto"/>
      </w:divBdr>
    </w:div>
    <w:div w:id="696662247">
      <w:bodyDiv w:val="1"/>
      <w:marLeft w:val="0"/>
      <w:marRight w:val="0"/>
      <w:marTop w:val="0"/>
      <w:marBottom w:val="0"/>
      <w:divBdr>
        <w:top w:val="none" w:sz="0" w:space="0" w:color="auto"/>
        <w:left w:val="none" w:sz="0" w:space="0" w:color="auto"/>
        <w:bottom w:val="none" w:sz="0" w:space="0" w:color="auto"/>
        <w:right w:val="none" w:sz="0" w:space="0" w:color="auto"/>
      </w:divBdr>
    </w:div>
    <w:div w:id="698286391">
      <w:bodyDiv w:val="1"/>
      <w:marLeft w:val="0"/>
      <w:marRight w:val="0"/>
      <w:marTop w:val="0"/>
      <w:marBottom w:val="0"/>
      <w:divBdr>
        <w:top w:val="none" w:sz="0" w:space="0" w:color="auto"/>
        <w:left w:val="none" w:sz="0" w:space="0" w:color="auto"/>
        <w:bottom w:val="none" w:sz="0" w:space="0" w:color="auto"/>
        <w:right w:val="none" w:sz="0" w:space="0" w:color="auto"/>
      </w:divBdr>
    </w:div>
    <w:div w:id="812598797">
      <w:bodyDiv w:val="1"/>
      <w:marLeft w:val="0"/>
      <w:marRight w:val="0"/>
      <w:marTop w:val="0"/>
      <w:marBottom w:val="0"/>
      <w:divBdr>
        <w:top w:val="none" w:sz="0" w:space="0" w:color="auto"/>
        <w:left w:val="none" w:sz="0" w:space="0" w:color="auto"/>
        <w:bottom w:val="none" w:sz="0" w:space="0" w:color="auto"/>
        <w:right w:val="none" w:sz="0" w:space="0" w:color="auto"/>
      </w:divBdr>
    </w:div>
    <w:div w:id="935602887">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leaderca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6" ma:contentTypeDescription="Create a new document." ma:contentTypeScope="" ma:versionID="1b88b660b94dea87aa3dc299941d8659">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c3e48c8c0f635ce0504b37373d4f3a9f"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BB09-427C-40B1-AAA6-78C3828556A9}">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2.xml><?xml version="1.0" encoding="utf-8"?>
<ds:datastoreItem xmlns:ds="http://schemas.openxmlformats.org/officeDocument/2006/customXml" ds:itemID="{057B1190-140F-48CD-802C-4969623D8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BC10-850B-4CE3-931C-2242E13D7316}">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leadercamp</Template>
  <TotalTime>8</TotalTime>
  <Pages>3</Pages>
  <Words>637</Words>
  <Characters>3635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Leadercamp—Communication</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Leadercamp—Communication</dc:title>
  <dc:subject/>
  <dc:creator>Steve Lemmex</dc:creator>
  <cp:keywords/>
  <dc:description/>
  <cp:lastModifiedBy>Scott Elvin</cp:lastModifiedBy>
  <cp:revision>2</cp:revision>
  <cp:lastPrinted>2022-01-07T20:51:00Z</cp:lastPrinted>
  <dcterms:created xsi:type="dcterms:W3CDTF">2024-01-17T17:59:00Z</dcterms:created>
  <dcterms:modified xsi:type="dcterms:W3CDTF">2024-01-17T17:59:00Z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ies>
</file>